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799C8" w14:textId="3346CAF9" w:rsidR="0041183D" w:rsidRPr="0041183D" w:rsidRDefault="0041183D" w:rsidP="0041183D">
      <w:pPr>
        <w:spacing w:after="0" w:line="240" w:lineRule="auto"/>
        <w:jc w:val="center"/>
        <w:rPr>
          <w:rFonts w:ascii="Avenir Next LT Pro Demi" w:eastAsia="Times New Roman" w:hAnsi="Avenir Next LT Pro Demi" w:cs="Times New Roman"/>
          <w:b/>
          <w:bCs/>
          <w:sz w:val="56"/>
          <w:szCs w:val="56"/>
        </w:rPr>
      </w:pPr>
      <w:r w:rsidRPr="0041183D">
        <w:rPr>
          <w:rFonts w:ascii="Avenir Next LT Pro Demi" w:hAnsi="Avenir Next LT Pro Demi"/>
          <w:b/>
          <w:bCs/>
          <w:noProof/>
          <w:sz w:val="56"/>
          <w:szCs w:val="56"/>
          <w:bdr w:val="none" w:sz="0" w:space="0" w:color="auto" w:frame="1"/>
        </w:rPr>
        <w:drawing>
          <wp:anchor distT="0" distB="0" distL="114300" distR="114300" simplePos="0" relativeHeight="251659264" behindDoc="1" locked="0" layoutInCell="1" allowOverlap="1" wp14:anchorId="596DC3AB" wp14:editId="5BF30E05">
            <wp:simplePos x="0" y="0"/>
            <wp:positionH relativeFrom="margin">
              <wp:posOffset>-152400</wp:posOffset>
            </wp:positionH>
            <wp:positionV relativeFrom="margin">
              <wp:align>top</wp:align>
            </wp:positionV>
            <wp:extent cx="828675" cy="761365"/>
            <wp:effectExtent l="0" t="0" r="9525" b="635"/>
            <wp:wrapSquare wrapText="bothSides"/>
            <wp:docPr id="2"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83D">
        <w:rPr>
          <w:rFonts w:ascii="Avenir Next LT Pro Demi" w:hAnsi="Avenir Next LT Pro Demi"/>
          <w:b/>
          <w:bCs/>
          <w:noProof/>
          <w:sz w:val="56"/>
          <w:szCs w:val="56"/>
          <w:bdr w:val="none" w:sz="0" w:space="0" w:color="auto" w:frame="1"/>
        </w:rPr>
        <w:drawing>
          <wp:anchor distT="0" distB="0" distL="114300" distR="114300" simplePos="0" relativeHeight="251661312" behindDoc="1" locked="0" layoutInCell="1" allowOverlap="1" wp14:anchorId="1131442C" wp14:editId="148A9260">
            <wp:simplePos x="0" y="0"/>
            <wp:positionH relativeFrom="margin">
              <wp:align>right</wp:align>
            </wp:positionH>
            <wp:positionV relativeFrom="margin">
              <wp:posOffset>66675</wp:posOffset>
            </wp:positionV>
            <wp:extent cx="828675" cy="761365"/>
            <wp:effectExtent l="0" t="0" r="9525" b="635"/>
            <wp:wrapSquare wrapText="bothSides"/>
            <wp:docPr id="4" name="Picture 4"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83D">
        <w:rPr>
          <w:rFonts w:ascii="Avenir Next LT Pro Demi" w:eastAsia="Times New Roman" w:hAnsi="Avenir Next LT Pro Demi" w:cs="Arial"/>
          <w:b/>
          <w:bCs/>
          <w:color w:val="000000"/>
          <w:sz w:val="56"/>
          <w:szCs w:val="56"/>
        </w:rPr>
        <w:t>Youth Missionary Society</w:t>
      </w:r>
    </w:p>
    <w:p w14:paraId="3D836AB8" w14:textId="79B46FCB" w:rsidR="0041183D" w:rsidRPr="0041183D" w:rsidRDefault="0041183D" w:rsidP="0041183D">
      <w:pPr>
        <w:spacing w:after="0" w:line="240" w:lineRule="auto"/>
        <w:jc w:val="center"/>
        <w:rPr>
          <w:rFonts w:ascii="Avenir Next LT Pro Demi" w:eastAsia="Times New Roman" w:hAnsi="Avenir Next LT Pro Demi" w:cs="Times New Roman"/>
          <w:b/>
          <w:bCs/>
          <w:sz w:val="52"/>
          <w:szCs w:val="52"/>
        </w:rPr>
      </w:pPr>
      <w:r w:rsidRPr="0041183D">
        <w:rPr>
          <w:rFonts w:ascii="Avenir Next LT Pro Demi" w:eastAsia="Times New Roman" w:hAnsi="Avenir Next LT Pro Demi" w:cs="Times New Roman"/>
          <w:b/>
          <w:bCs/>
          <w:color w:val="000000"/>
          <w:sz w:val="52"/>
          <w:szCs w:val="52"/>
        </w:rPr>
        <w:t>1</w:t>
      </w:r>
      <w:r>
        <w:rPr>
          <w:rFonts w:ascii="Avenir Next LT Pro Demi" w:eastAsia="Times New Roman" w:hAnsi="Avenir Next LT Pro Demi" w:cs="Times New Roman"/>
          <w:b/>
          <w:bCs/>
          <w:color w:val="000000"/>
          <w:sz w:val="52"/>
          <w:szCs w:val="52"/>
        </w:rPr>
        <w:t>1</w:t>
      </w:r>
      <w:r w:rsidR="00E52033">
        <w:rPr>
          <w:rFonts w:ascii="Avenir Next LT Pro Demi" w:eastAsia="Times New Roman" w:hAnsi="Avenir Next LT Pro Demi" w:cs="Times New Roman"/>
          <w:b/>
          <w:bCs/>
          <w:color w:val="000000"/>
          <w:sz w:val="52"/>
          <w:szCs w:val="52"/>
        </w:rPr>
        <w:t>1</w:t>
      </w:r>
      <w:r w:rsidRPr="0041183D">
        <w:rPr>
          <w:rFonts w:ascii="Avenir Next LT Pro Demi" w:eastAsia="Times New Roman" w:hAnsi="Avenir Next LT Pro Demi" w:cs="Times New Roman"/>
          <w:b/>
          <w:bCs/>
          <w:color w:val="000000"/>
          <w:sz w:val="52"/>
          <w:szCs w:val="52"/>
        </w:rPr>
        <w:t>th Year Anniversary</w:t>
      </w:r>
    </w:p>
    <w:p w14:paraId="75A1DF3F" w14:textId="77777777" w:rsidR="0041183D" w:rsidRPr="0041183D" w:rsidRDefault="0041183D" w:rsidP="0041183D">
      <w:pPr>
        <w:spacing w:after="0" w:line="240" w:lineRule="auto"/>
        <w:rPr>
          <w:rFonts w:ascii="Avenir Next LT Pro Demi" w:eastAsia="Times New Roman" w:hAnsi="Avenir Next LT Pro Demi" w:cs="Times New Roman"/>
          <w:sz w:val="24"/>
          <w:szCs w:val="24"/>
        </w:rPr>
      </w:pPr>
    </w:p>
    <w:p w14:paraId="0217F1CE" w14:textId="20EB9A20" w:rsidR="0041183D" w:rsidRPr="0041183D" w:rsidRDefault="0041183D" w:rsidP="0041183D">
      <w:pPr>
        <w:spacing w:after="0" w:line="240" w:lineRule="auto"/>
        <w:jc w:val="center"/>
        <w:rPr>
          <w:rFonts w:ascii="Lucida Calligraphy" w:eastAsia="Times New Roman" w:hAnsi="Lucida Calligraphy" w:cs="Times New Roman"/>
          <w:sz w:val="36"/>
          <w:szCs w:val="36"/>
        </w:rPr>
      </w:pPr>
      <w:r w:rsidRPr="0041183D">
        <w:rPr>
          <w:rFonts w:ascii="Lucida Calligraphy" w:eastAsia="Times New Roman" w:hAnsi="Lucida Calligraphy" w:cs="Arial"/>
          <w:b/>
          <w:bCs/>
          <w:color w:val="000000"/>
          <w:sz w:val="36"/>
          <w:szCs w:val="36"/>
        </w:rPr>
        <w:t>Women’s Home &amp; Overseas Missionary Society</w:t>
      </w:r>
    </w:p>
    <w:p w14:paraId="0C249BCC" w14:textId="288A4BD4" w:rsidR="006B43BD" w:rsidRDefault="00374C33" w:rsidP="0041183D">
      <w:pPr>
        <w:jc w:val="center"/>
        <w:rPr>
          <w:rFonts w:ascii="Avenir Next LT Pro Demi" w:hAnsi="Avenir Next LT Pro Demi"/>
          <w:b/>
          <w:bCs/>
          <w:noProof/>
          <w:sz w:val="56"/>
          <w:szCs w:val="56"/>
          <w:bdr w:val="none" w:sz="0" w:space="0" w:color="auto" w:frame="1"/>
        </w:rPr>
      </w:pPr>
      <w:r>
        <w:rPr>
          <w:rFonts w:ascii="Avenir Next LT Pro Demi" w:hAnsi="Avenir Next LT Pro Demi"/>
          <w:b/>
          <w:bCs/>
          <w:sz w:val="72"/>
          <w:szCs w:val="72"/>
        </w:rPr>
        <w:t>“</w:t>
      </w:r>
      <w:r w:rsidR="00E52033">
        <w:rPr>
          <w:rFonts w:ascii="Avenir Next LT Pro Demi" w:hAnsi="Avenir Next LT Pro Demi"/>
          <w:b/>
          <w:bCs/>
          <w:sz w:val="72"/>
          <w:szCs w:val="72"/>
        </w:rPr>
        <w:t>It’s A Love Thing</w:t>
      </w:r>
      <w:r>
        <w:rPr>
          <w:rFonts w:ascii="Avenir Next LT Pro Demi" w:hAnsi="Avenir Next LT Pro Demi"/>
          <w:b/>
          <w:bCs/>
          <w:sz w:val="72"/>
          <w:szCs w:val="72"/>
        </w:rPr>
        <w:t>”</w:t>
      </w:r>
    </w:p>
    <w:p w14:paraId="1736B14C" w14:textId="1615C88B" w:rsidR="0041183D" w:rsidRPr="0041183D" w:rsidRDefault="003A51D5" w:rsidP="0041183D">
      <w:pPr>
        <w:jc w:val="center"/>
        <w:rPr>
          <w:rFonts w:ascii="Avenir Next LT Pro Demi" w:hAnsi="Avenir Next LT Pro Demi"/>
          <w:b/>
          <w:bCs/>
          <w:sz w:val="32"/>
          <w:szCs w:val="32"/>
        </w:rPr>
      </w:pPr>
      <w:r>
        <w:rPr>
          <w:rFonts w:ascii="Avenir Next LT Pro Demi" w:hAnsi="Avenir Next LT Pro Demi"/>
          <w:b/>
          <w:bCs/>
          <w:sz w:val="32"/>
          <w:szCs w:val="32"/>
        </w:rPr>
        <w:t>Saturday</w:t>
      </w:r>
      <w:r w:rsidR="0041183D" w:rsidRPr="0041183D">
        <w:rPr>
          <w:rFonts w:ascii="Avenir Next LT Pro Demi" w:hAnsi="Avenir Next LT Pro Demi"/>
          <w:b/>
          <w:bCs/>
          <w:sz w:val="32"/>
          <w:szCs w:val="32"/>
        </w:rPr>
        <w:t xml:space="preserve">, January </w:t>
      </w:r>
      <w:r w:rsidR="00562A56">
        <w:rPr>
          <w:rFonts w:ascii="Avenir Next LT Pro Demi" w:hAnsi="Avenir Next LT Pro Demi"/>
          <w:b/>
          <w:bCs/>
          <w:sz w:val="32"/>
          <w:szCs w:val="32"/>
        </w:rPr>
        <w:t>14</w:t>
      </w:r>
      <w:r w:rsidR="0041183D" w:rsidRPr="0041183D">
        <w:rPr>
          <w:rFonts w:ascii="Avenir Next LT Pro Demi" w:hAnsi="Avenir Next LT Pro Demi"/>
          <w:b/>
          <w:bCs/>
          <w:sz w:val="32"/>
          <w:szCs w:val="32"/>
        </w:rPr>
        <w:t>, 202</w:t>
      </w:r>
      <w:r w:rsidR="00562A56">
        <w:rPr>
          <w:rFonts w:ascii="Avenir Next LT Pro Demi" w:hAnsi="Avenir Next LT Pro Demi"/>
          <w:b/>
          <w:bCs/>
          <w:sz w:val="32"/>
          <w:szCs w:val="32"/>
        </w:rPr>
        <w:t>3</w:t>
      </w:r>
      <w:r w:rsidR="0041183D" w:rsidRPr="0041183D">
        <w:rPr>
          <w:rFonts w:ascii="Avenir Next LT Pro Demi" w:hAnsi="Avenir Next LT Pro Demi"/>
          <w:b/>
          <w:bCs/>
          <w:sz w:val="32"/>
          <w:szCs w:val="32"/>
        </w:rPr>
        <w:t xml:space="preserve"> -Sunday, January </w:t>
      </w:r>
      <w:r w:rsidR="00562A56">
        <w:rPr>
          <w:rFonts w:ascii="Avenir Next LT Pro Demi" w:hAnsi="Avenir Next LT Pro Demi"/>
          <w:b/>
          <w:bCs/>
          <w:sz w:val="32"/>
          <w:szCs w:val="32"/>
        </w:rPr>
        <w:t>15</w:t>
      </w:r>
      <w:r w:rsidR="0041183D" w:rsidRPr="0041183D">
        <w:rPr>
          <w:rFonts w:ascii="Avenir Next LT Pro Demi" w:hAnsi="Avenir Next LT Pro Demi"/>
          <w:b/>
          <w:bCs/>
          <w:sz w:val="32"/>
          <w:szCs w:val="32"/>
        </w:rPr>
        <w:t>, 202</w:t>
      </w:r>
      <w:r w:rsidR="00562A56">
        <w:rPr>
          <w:rFonts w:ascii="Avenir Next LT Pro Demi" w:hAnsi="Avenir Next LT Pro Demi"/>
          <w:b/>
          <w:bCs/>
          <w:sz w:val="32"/>
          <w:szCs w:val="32"/>
        </w:rPr>
        <w:t>3</w:t>
      </w:r>
    </w:p>
    <w:p w14:paraId="283C5FD1" w14:textId="36AB1A19" w:rsidR="0041183D" w:rsidRPr="006B43BD" w:rsidRDefault="0041183D" w:rsidP="0041183D">
      <w:pPr>
        <w:spacing w:after="0" w:line="240" w:lineRule="auto"/>
        <w:jc w:val="center"/>
        <w:rPr>
          <w:rFonts w:ascii="Lucida Calligraphy" w:eastAsia="Times New Roman" w:hAnsi="Lucida Calligraphy" w:cs="Arial"/>
          <w:b/>
          <w:bCs/>
          <w:color w:val="000000"/>
          <w:sz w:val="36"/>
          <w:szCs w:val="36"/>
        </w:rPr>
      </w:pPr>
      <w:r w:rsidRPr="006B43BD">
        <w:rPr>
          <w:rFonts w:ascii="Lucida Calligraphy" w:eastAsia="Times New Roman" w:hAnsi="Lucida Calligraphy" w:cs="Arial"/>
          <w:b/>
          <w:bCs/>
          <w:color w:val="000000"/>
          <w:sz w:val="36"/>
          <w:szCs w:val="36"/>
        </w:rPr>
        <w:t>“The Great Commission: #MissionsMatter</w:t>
      </w:r>
    </w:p>
    <w:p w14:paraId="2F349909" w14:textId="65B44530" w:rsidR="0041183D" w:rsidRPr="006B43BD" w:rsidRDefault="0041183D" w:rsidP="0041183D">
      <w:pPr>
        <w:spacing w:after="0" w:line="240" w:lineRule="auto"/>
        <w:jc w:val="center"/>
        <w:rPr>
          <w:rFonts w:ascii="Lucida Calligraphy" w:eastAsia="Times New Roman" w:hAnsi="Lucida Calligraphy" w:cs="Times New Roman"/>
          <w:sz w:val="36"/>
          <w:szCs w:val="36"/>
        </w:rPr>
      </w:pPr>
      <w:r w:rsidRPr="006B43BD">
        <w:rPr>
          <w:rFonts w:ascii="Lucida Calligraphy" w:eastAsia="Times New Roman" w:hAnsi="Lucida Calligraphy" w:cs="Arial"/>
          <w:b/>
          <w:bCs/>
          <w:color w:val="000000"/>
          <w:sz w:val="36"/>
          <w:szCs w:val="36"/>
        </w:rPr>
        <w:t xml:space="preserve"> Globally Committed to </w:t>
      </w:r>
      <w:r w:rsidR="00E52033">
        <w:rPr>
          <w:rFonts w:ascii="Lucida Calligraphy" w:eastAsia="Times New Roman" w:hAnsi="Lucida Calligraphy" w:cs="Arial"/>
          <w:b/>
          <w:bCs/>
          <w:color w:val="000000"/>
          <w:sz w:val="36"/>
          <w:szCs w:val="36"/>
        </w:rPr>
        <w:t>Agape Love</w:t>
      </w:r>
      <w:r w:rsidRPr="006B43BD">
        <w:rPr>
          <w:rFonts w:ascii="Lucida Calligraphy" w:eastAsia="Times New Roman" w:hAnsi="Lucida Calligraphy" w:cs="Arial"/>
          <w:color w:val="000000"/>
          <w:sz w:val="36"/>
          <w:szCs w:val="36"/>
        </w:rPr>
        <w:t>” </w:t>
      </w:r>
    </w:p>
    <w:p w14:paraId="0FDFCC62" w14:textId="371B5681" w:rsidR="0041183D" w:rsidRPr="0041183D" w:rsidRDefault="0041183D" w:rsidP="0041183D">
      <w:pPr>
        <w:spacing w:after="0" w:line="240" w:lineRule="auto"/>
        <w:jc w:val="center"/>
        <w:rPr>
          <w:rFonts w:ascii="Avenir Next LT Pro Demi" w:eastAsia="Times New Roman" w:hAnsi="Avenir Next LT Pro Demi" w:cs="Arial"/>
          <w:color w:val="000000"/>
          <w:sz w:val="24"/>
          <w:szCs w:val="24"/>
        </w:rPr>
      </w:pPr>
    </w:p>
    <w:p w14:paraId="17B0847A" w14:textId="3A557C3E" w:rsidR="0041183D" w:rsidRPr="0041183D" w:rsidRDefault="00516174" w:rsidP="0041183D">
      <w:pPr>
        <w:spacing w:after="0" w:line="240" w:lineRule="auto"/>
        <w:jc w:val="center"/>
        <w:rPr>
          <w:rFonts w:ascii="Avenir Next LT Pro Demi" w:eastAsia="Times New Roman" w:hAnsi="Avenir Next LT Pro Demi" w:cs="Arial"/>
          <w:color w:val="000000"/>
          <w:sz w:val="24"/>
          <w:szCs w:val="24"/>
        </w:rPr>
      </w:pPr>
      <w:r>
        <w:rPr>
          <w:rFonts w:ascii="Avenir Next LT Pro Demi" w:hAnsi="Avenir Next LT Pro Demi"/>
          <w:b/>
          <w:bCs/>
          <w:noProof/>
          <w:sz w:val="56"/>
          <w:szCs w:val="56"/>
          <w:bdr w:val="none" w:sz="0" w:space="0" w:color="auto" w:frame="1"/>
        </w:rPr>
        <w:drawing>
          <wp:inline distT="0" distB="0" distL="0" distR="0" wp14:anchorId="57647690" wp14:editId="498F242A">
            <wp:extent cx="4524105" cy="3305175"/>
            <wp:effectExtent l="0" t="0" r="0" b="0"/>
            <wp:docPr id="3" name="Picture 3" descr="A red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sign with white text&#10;&#10;Description automatically generated with low confidence"/>
                    <pic:cNvPicPr>
                      <a:picLocks noChangeAspect="1" noChangeArrowheads="1"/>
                    </pic:cNvPicPr>
                  </pic:nvPicPr>
                  <pic:blipFill rotWithShape="1">
                    <a:blip r:embed="rId8">
                      <a:extLst>
                        <a:ext uri="{28A0092B-C50C-407E-A947-70E740481C1C}">
                          <a14:useLocalDpi xmlns:a14="http://schemas.microsoft.com/office/drawing/2010/main" val="0"/>
                        </a:ext>
                      </a:extLst>
                    </a:blip>
                    <a:srcRect t="12694" b="14249"/>
                    <a:stretch/>
                  </pic:blipFill>
                  <pic:spPr bwMode="auto">
                    <a:xfrm>
                      <a:off x="0" y="0"/>
                      <a:ext cx="4533641" cy="3312142"/>
                    </a:xfrm>
                    <a:prstGeom prst="rect">
                      <a:avLst/>
                    </a:prstGeom>
                    <a:noFill/>
                    <a:ln>
                      <a:noFill/>
                    </a:ln>
                    <a:extLst>
                      <a:ext uri="{53640926-AAD7-44D8-BBD7-CCE9431645EC}">
                        <a14:shadowObscured xmlns:a14="http://schemas.microsoft.com/office/drawing/2010/main"/>
                      </a:ext>
                    </a:extLst>
                  </pic:spPr>
                </pic:pic>
              </a:graphicData>
            </a:graphic>
          </wp:inline>
        </w:drawing>
      </w:r>
    </w:p>
    <w:p w14:paraId="69D6EAA0" w14:textId="77777777" w:rsidR="0041183D" w:rsidRPr="0041183D" w:rsidRDefault="0041183D" w:rsidP="0041183D">
      <w:pPr>
        <w:spacing w:after="0" w:line="240" w:lineRule="auto"/>
        <w:jc w:val="center"/>
        <w:rPr>
          <w:rFonts w:ascii="Avenir Next LT Pro Demi" w:eastAsia="Times New Roman" w:hAnsi="Avenir Next LT Pro Demi" w:cs="Arial"/>
          <w:color w:val="000000"/>
          <w:sz w:val="24"/>
          <w:szCs w:val="24"/>
        </w:rPr>
      </w:pPr>
    </w:p>
    <w:p w14:paraId="2449AC98" w14:textId="2AB06126" w:rsidR="0041183D" w:rsidRPr="0041183D" w:rsidRDefault="0041183D" w:rsidP="0041183D">
      <w:pPr>
        <w:spacing w:after="0" w:line="240" w:lineRule="auto"/>
        <w:jc w:val="center"/>
        <w:rPr>
          <w:rFonts w:ascii="Avenir Next LT Pro Demi" w:eastAsia="Times New Roman" w:hAnsi="Avenir Next LT Pro Demi" w:cs="Times New Roman"/>
          <w:b/>
          <w:bCs/>
          <w:sz w:val="32"/>
          <w:szCs w:val="32"/>
        </w:rPr>
      </w:pPr>
      <w:r w:rsidRPr="0041183D">
        <w:rPr>
          <w:rFonts w:ascii="Avenir Next LT Pro Demi" w:eastAsia="Times New Roman" w:hAnsi="Avenir Next LT Pro Demi" w:cs="Arial"/>
          <w:b/>
          <w:bCs/>
          <w:color w:val="000000"/>
          <w:sz w:val="32"/>
          <w:szCs w:val="32"/>
        </w:rPr>
        <w:t>Prepared by Ms. Melva Polk Wright, </w:t>
      </w:r>
    </w:p>
    <w:p w14:paraId="396F1BC9" w14:textId="77777777" w:rsidR="0041183D" w:rsidRPr="0041183D" w:rsidRDefault="0041183D" w:rsidP="0041183D">
      <w:pPr>
        <w:spacing w:after="0" w:line="240" w:lineRule="auto"/>
        <w:jc w:val="center"/>
        <w:rPr>
          <w:rFonts w:ascii="Avenir Next LT Pro Demi" w:eastAsia="Times New Roman" w:hAnsi="Avenir Next LT Pro Demi" w:cs="Times New Roman"/>
          <w:b/>
          <w:bCs/>
          <w:sz w:val="32"/>
          <w:szCs w:val="32"/>
        </w:rPr>
      </w:pPr>
      <w:r w:rsidRPr="0041183D">
        <w:rPr>
          <w:rFonts w:ascii="Avenir Next LT Pro Demi" w:eastAsia="Times New Roman" w:hAnsi="Avenir Next LT Pro Demi" w:cs="Arial"/>
          <w:b/>
          <w:bCs/>
          <w:color w:val="000000"/>
          <w:sz w:val="32"/>
          <w:szCs w:val="32"/>
        </w:rPr>
        <w:t>Connectional Secretary, Youth Missionary Society</w:t>
      </w:r>
    </w:p>
    <w:p w14:paraId="7689BC51" w14:textId="77777777" w:rsidR="0041183D" w:rsidRPr="0041183D" w:rsidRDefault="0041183D" w:rsidP="0041183D">
      <w:pPr>
        <w:spacing w:after="0" w:line="240" w:lineRule="auto"/>
        <w:jc w:val="center"/>
        <w:rPr>
          <w:rFonts w:ascii="Avenir Next LT Pro Demi" w:eastAsia="Times New Roman" w:hAnsi="Avenir Next LT Pro Demi" w:cs="Times New Roman"/>
          <w:b/>
          <w:bCs/>
          <w:sz w:val="32"/>
          <w:szCs w:val="32"/>
        </w:rPr>
      </w:pPr>
      <w:r w:rsidRPr="0041183D">
        <w:rPr>
          <w:rFonts w:ascii="Avenir Next LT Pro Demi" w:eastAsia="Times New Roman" w:hAnsi="Avenir Next LT Pro Demi" w:cs="Arial"/>
          <w:b/>
          <w:bCs/>
          <w:color w:val="000000"/>
          <w:sz w:val="32"/>
          <w:szCs w:val="32"/>
        </w:rPr>
        <w:t>Mrs. Sandra B. Crowder, International President</w:t>
      </w:r>
    </w:p>
    <w:p w14:paraId="1D0A6883" w14:textId="77777777" w:rsidR="0041183D" w:rsidRPr="0041183D" w:rsidRDefault="0041183D" w:rsidP="0041183D">
      <w:pPr>
        <w:spacing w:after="0" w:line="240" w:lineRule="auto"/>
        <w:jc w:val="center"/>
        <w:rPr>
          <w:rFonts w:ascii="Avenir Next LT Pro Demi" w:eastAsia="Times New Roman" w:hAnsi="Avenir Next LT Pro Demi" w:cs="Times New Roman"/>
          <w:b/>
          <w:bCs/>
          <w:sz w:val="32"/>
          <w:szCs w:val="32"/>
        </w:rPr>
      </w:pPr>
      <w:r w:rsidRPr="0041183D">
        <w:rPr>
          <w:rFonts w:ascii="Avenir Next LT Pro Demi" w:eastAsia="Times New Roman" w:hAnsi="Avenir Next LT Pro Demi" w:cs="Arial"/>
          <w:b/>
          <w:bCs/>
          <w:color w:val="000000"/>
          <w:sz w:val="32"/>
          <w:szCs w:val="32"/>
        </w:rPr>
        <w:t>Women’s Home &amp; Overseas Missionary Society</w:t>
      </w:r>
    </w:p>
    <w:p w14:paraId="33583172" w14:textId="77777777" w:rsidR="0041183D" w:rsidRPr="0041183D" w:rsidRDefault="0041183D" w:rsidP="0041183D">
      <w:pPr>
        <w:spacing w:after="0" w:line="240" w:lineRule="auto"/>
        <w:jc w:val="center"/>
        <w:rPr>
          <w:rFonts w:ascii="Avenir Next LT Pro Demi" w:eastAsia="Times New Roman" w:hAnsi="Avenir Next LT Pro Demi" w:cs="Arial"/>
          <w:b/>
          <w:bCs/>
          <w:color w:val="000000"/>
          <w:sz w:val="32"/>
          <w:szCs w:val="32"/>
        </w:rPr>
      </w:pPr>
      <w:r w:rsidRPr="0041183D">
        <w:rPr>
          <w:rFonts w:ascii="Avenir Next LT Pro Demi" w:eastAsia="Times New Roman" w:hAnsi="Avenir Next LT Pro Demi" w:cs="Arial"/>
          <w:b/>
          <w:bCs/>
          <w:color w:val="000000"/>
          <w:sz w:val="32"/>
          <w:szCs w:val="32"/>
        </w:rPr>
        <w:t>African Methodist Episcopal Zion Church</w:t>
      </w:r>
    </w:p>
    <w:p w14:paraId="16C906BD" w14:textId="73EBC446" w:rsidR="00621972" w:rsidRPr="00D02A71" w:rsidRDefault="003A51D5" w:rsidP="006D10D2">
      <w:pPr>
        <w:jc w:val="center"/>
        <w:rPr>
          <w:rFonts w:ascii="Avenir Next LT Pro Demi" w:hAnsi="Avenir Next LT Pro Demi"/>
          <w:sz w:val="52"/>
          <w:szCs w:val="52"/>
        </w:rPr>
      </w:pPr>
      <w:r>
        <w:rPr>
          <w:rFonts w:ascii="Avenir Next LT Pro Demi" w:hAnsi="Avenir Next LT Pro Demi"/>
          <w:sz w:val="52"/>
          <w:szCs w:val="52"/>
        </w:rPr>
        <w:lastRenderedPageBreak/>
        <w:t>Saturd</w:t>
      </w:r>
      <w:r w:rsidR="001F2F4A">
        <w:rPr>
          <w:rFonts w:ascii="Avenir Next LT Pro Demi" w:hAnsi="Avenir Next LT Pro Demi"/>
          <w:sz w:val="52"/>
          <w:szCs w:val="52"/>
        </w:rPr>
        <w:t>ay</w:t>
      </w:r>
      <w:r w:rsidR="006D10D2" w:rsidRPr="00D02A71">
        <w:rPr>
          <w:rFonts w:ascii="Avenir Next LT Pro Demi" w:hAnsi="Avenir Next LT Pro Demi"/>
          <w:sz w:val="52"/>
          <w:szCs w:val="52"/>
        </w:rPr>
        <w:t xml:space="preserve"> Night </w:t>
      </w:r>
      <w:r w:rsidR="001F2F4A">
        <w:rPr>
          <w:rFonts w:ascii="Avenir Next LT Pro Demi" w:hAnsi="Avenir Next LT Pro Demi"/>
          <w:sz w:val="52"/>
          <w:szCs w:val="52"/>
        </w:rPr>
        <w:t>Live: the REMIX</w:t>
      </w:r>
    </w:p>
    <w:p w14:paraId="05D2FC3B" w14:textId="0DCA745C" w:rsidR="006D10D2" w:rsidRPr="00000398" w:rsidRDefault="00C84235" w:rsidP="006D10D2">
      <w:pPr>
        <w:rPr>
          <w:rFonts w:ascii="Avenir Next LT Pro" w:hAnsi="Avenir Next LT Pro"/>
          <w:sz w:val="32"/>
          <w:szCs w:val="32"/>
        </w:rPr>
      </w:pPr>
      <w:r w:rsidRPr="00791472">
        <w:rPr>
          <w:rFonts w:ascii="Avenir Next LT Pro Demi" w:hAnsi="Avenir Next LT Pro Demi"/>
          <w:sz w:val="32"/>
          <w:szCs w:val="32"/>
        </w:rPr>
        <w:t>When:</w:t>
      </w:r>
      <w:r w:rsidRPr="00000398">
        <w:rPr>
          <w:rFonts w:ascii="Avenir Next LT Pro" w:hAnsi="Avenir Next LT Pro"/>
          <w:sz w:val="32"/>
          <w:szCs w:val="32"/>
        </w:rPr>
        <w:tab/>
        <w:t xml:space="preserve">Saturday, January </w:t>
      </w:r>
      <w:r w:rsidR="00562A56">
        <w:rPr>
          <w:rFonts w:ascii="Avenir Next LT Pro" w:hAnsi="Avenir Next LT Pro"/>
          <w:sz w:val="32"/>
          <w:szCs w:val="32"/>
        </w:rPr>
        <w:t>14</w:t>
      </w:r>
      <w:r w:rsidRPr="00000398">
        <w:rPr>
          <w:rFonts w:ascii="Avenir Next LT Pro" w:hAnsi="Avenir Next LT Pro"/>
          <w:sz w:val="32"/>
          <w:szCs w:val="32"/>
        </w:rPr>
        <w:t>, 202</w:t>
      </w:r>
      <w:r w:rsidR="00562A56">
        <w:rPr>
          <w:rFonts w:ascii="Avenir Next LT Pro" w:hAnsi="Avenir Next LT Pro"/>
          <w:sz w:val="32"/>
          <w:szCs w:val="32"/>
        </w:rPr>
        <w:t>3</w:t>
      </w:r>
      <w:r w:rsidR="00374C33">
        <w:rPr>
          <w:rFonts w:ascii="Avenir Next LT Pro" w:hAnsi="Avenir Next LT Pro"/>
          <w:sz w:val="32"/>
          <w:szCs w:val="32"/>
        </w:rPr>
        <w:t xml:space="preserve">, </w:t>
      </w:r>
      <w:r w:rsidR="007D2FB1">
        <w:rPr>
          <w:rFonts w:ascii="Avenir Next LT Pro" w:hAnsi="Avenir Next LT Pro"/>
          <w:sz w:val="32"/>
          <w:szCs w:val="32"/>
        </w:rPr>
        <w:t>8</w:t>
      </w:r>
      <w:r w:rsidR="00374C33">
        <w:rPr>
          <w:rFonts w:ascii="Avenir Next LT Pro" w:hAnsi="Avenir Next LT Pro"/>
          <w:sz w:val="32"/>
          <w:szCs w:val="32"/>
        </w:rPr>
        <w:t>pm</w:t>
      </w:r>
      <w:r w:rsidR="007D2FB1">
        <w:rPr>
          <w:rFonts w:ascii="Avenir Next LT Pro" w:hAnsi="Avenir Next LT Pro"/>
          <w:sz w:val="32"/>
          <w:szCs w:val="32"/>
        </w:rPr>
        <w:t>EST</w:t>
      </w:r>
    </w:p>
    <w:p w14:paraId="6C851AB8" w14:textId="75EF9FFB" w:rsidR="00C84235" w:rsidRPr="00000398" w:rsidRDefault="00C84235" w:rsidP="006D10D2">
      <w:pPr>
        <w:rPr>
          <w:rFonts w:ascii="Avenir Next LT Pro" w:hAnsi="Avenir Next LT Pro"/>
          <w:sz w:val="32"/>
          <w:szCs w:val="32"/>
        </w:rPr>
      </w:pPr>
      <w:r w:rsidRPr="00791472">
        <w:rPr>
          <w:rFonts w:ascii="Avenir Next LT Pro Demi" w:hAnsi="Avenir Next LT Pro Demi"/>
          <w:sz w:val="32"/>
          <w:szCs w:val="32"/>
        </w:rPr>
        <w:t>Where:</w:t>
      </w:r>
      <w:r w:rsidRPr="00000398">
        <w:rPr>
          <w:rFonts w:ascii="Avenir Next LT Pro" w:hAnsi="Avenir Next LT Pro"/>
          <w:sz w:val="32"/>
          <w:szCs w:val="32"/>
        </w:rPr>
        <w:tab/>
        <w:t>Zoom</w:t>
      </w:r>
    </w:p>
    <w:p w14:paraId="04D95753" w14:textId="37F254B7" w:rsidR="00C84235" w:rsidRPr="00000398" w:rsidRDefault="00C84235" w:rsidP="006D10D2">
      <w:pPr>
        <w:rPr>
          <w:rFonts w:ascii="Avenir Next LT Pro" w:hAnsi="Avenir Next LT Pro"/>
          <w:sz w:val="32"/>
          <w:szCs w:val="32"/>
        </w:rPr>
      </w:pPr>
      <w:r w:rsidRPr="00791472">
        <w:rPr>
          <w:rFonts w:ascii="Avenir Next LT Pro Demi" w:hAnsi="Avenir Next LT Pro Demi"/>
          <w:sz w:val="32"/>
          <w:szCs w:val="32"/>
        </w:rPr>
        <w:t>Why:</w:t>
      </w:r>
      <w:r w:rsidRPr="00000398">
        <w:rPr>
          <w:rFonts w:ascii="Avenir Next LT Pro" w:hAnsi="Avenir Next LT Pro"/>
          <w:sz w:val="32"/>
          <w:szCs w:val="32"/>
        </w:rPr>
        <w:tab/>
        <w:t>Victory Celebration for the Youth Missionary Society</w:t>
      </w:r>
    </w:p>
    <w:p w14:paraId="23075D0B" w14:textId="7B6565FF" w:rsidR="00C84235" w:rsidRPr="00000398" w:rsidRDefault="00C84235" w:rsidP="006D10D2">
      <w:pPr>
        <w:rPr>
          <w:rFonts w:ascii="Avenir Next LT Pro" w:hAnsi="Avenir Next LT Pro"/>
          <w:sz w:val="32"/>
          <w:szCs w:val="32"/>
        </w:rPr>
      </w:pPr>
      <w:r w:rsidRPr="00FA0F98">
        <w:rPr>
          <w:rFonts w:ascii="Avenir Next LT Pro Demi" w:hAnsi="Avenir Next LT Pro Demi"/>
          <w:sz w:val="32"/>
          <w:szCs w:val="32"/>
        </w:rPr>
        <w:t>Who:</w:t>
      </w:r>
      <w:r w:rsidRPr="00000398">
        <w:rPr>
          <w:rFonts w:ascii="Avenir Next LT Pro" w:hAnsi="Avenir Next LT Pro"/>
          <w:sz w:val="32"/>
          <w:szCs w:val="32"/>
        </w:rPr>
        <w:tab/>
        <w:t>Youth 13-21</w:t>
      </w:r>
    </w:p>
    <w:p w14:paraId="6EA6C09F" w14:textId="3091ED94" w:rsidR="00C84235" w:rsidRPr="00000398" w:rsidRDefault="00C84235" w:rsidP="006D10D2">
      <w:pPr>
        <w:rPr>
          <w:rFonts w:ascii="Avenir Next LT Pro" w:hAnsi="Avenir Next LT Pro"/>
          <w:sz w:val="32"/>
          <w:szCs w:val="32"/>
        </w:rPr>
      </w:pPr>
      <w:r w:rsidRPr="00000398">
        <w:rPr>
          <w:rFonts w:ascii="Avenir Next LT Pro" w:hAnsi="Avenir Next LT Pro"/>
          <w:sz w:val="32"/>
          <w:szCs w:val="32"/>
        </w:rPr>
        <w:tab/>
      </w:r>
      <w:r w:rsidRPr="00000398">
        <w:rPr>
          <w:rFonts w:ascii="Avenir Next LT Pro" w:hAnsi="Avenir Next LT Pro"/>
          <w:sz w:val="32"/>
          <w:szCs w:val="32"/>
        </w:rPr>
        <w:tab/>
        <w:t>Local and District Secretaries of Youth</w:t>
      </w:r>
    </w:p>
    <w:p w14:paraId="69540FF8" w14:textId="7710BCAF" w:rsidR="00C84235" w:rsidRDefault="00C84235" w:rsidP="006D10D2">
      <w:pPr>
        <w:rPr>
          <w:rFonts w:ascii="Avenir Next LT Pro" w:hAnsi="Avenir Next LT Pro"/>
          <w:sz w:val="32"/>
          <w:szCs w:val="32"/>
        </w:rPr>
      </w:pPr>
      <w:r w:rsidRPr="00000398">
        <w:rPr>
          <w:rFonts w:ascii="Avenir Next LT Pro" w:hAnsi="Avenir Next LT Pro"/>
          <w:sz w:val="32"/>
          <w:szCs w:val="32"/>
        </w:rPr>
        <w:tab/>
      </w:r>
      <w:r w:rsidRPr="00000398">
        <w:rPr>
          <w:rFonts w:ascii="Avenir Next LT Pro" w:hAnsi="Avenir Next LT Pro"/>
          <w:sz w:val="32"/>
          <w:szCs w:val="32"/>
        </w:rPr>
        <w:tab/>
        <w:t>Youth Workers</w:t>
      </w:r>
    </w:p>
    <w:p w14:paraId="725C3269" w14:textId="7D993D7E" w:rsidR="00BA7C91" w:rsidRDefault="00BA7C91" w:rsidP="002F1D98">
      <w:pPr>
        <w:ind w:left="1440" w:hanging="1440"/>
        <w:rPr>
          <w:rFonts w:ascii="Avenir Next LT Pro" w:hAnsi="Avenir Next LT Pro"/>
          <w:sz w:val="32"/>
          <w:szCs w:val="32"/>
        </w:rPr>
      </w:pPr>
      <w:r>
        <w:rPr>
          <w:rFonts w:ascii="Avenir Next LT Pro" w:hAnsi="Avenir Next LT Pro"/>
          <w:sz w:val="32"/>
          <w:szCs w:val="32"/>
        </w:rPr>
        <w:t xml:space="preserve">What: </w:t>
      </w:r>
      <w:r>
        <w:rPr>
          <w:rFonts w:ascii="Avenir Next LT Pro" w:hAnsi="Avenir Next LT Pro"/>
          <w:sz w:val="32"/>
          <w:szCs w:val="32"/>
        </w:rPr>
        <w:tab/>
        <w:t>This will be an interactive o</w:t>
      </w:r>
      <w:r w:rsidR="00AA5031">
        <w:rPr>
          <w:rFonts w:ascii="Avenir Next LT Pro" w:hAnsi="Avenir Next LT Pro"/>
          <w:sz w:val="32"/>
          <w:szCs w:val="32"/>
        </w:rPr>
        <w:t xml:space="preserve">pportunity to have appropriate </w:t>
      </w:r>
      <w:r w:rsidR="002F1D98">
        <w:rPr>
          <w:rFonts w:ascii="Avenir Next LT Pro" w:hAnsi="Avenir Next LT Pro"/>
          <w:sz w:val="32"/>
          <w:szCs w:val="32"/>
        </w:rPr>
        <w:t xml:space="preserve">sessions for each </w:t>
      </w:r>
      <w:r w:rsidR="00AA5031">
        <w:rPr>
          <w:rFonts w:ascii="Avenir Next LT Pro" w:hAnsi="Avenir Next LT Pro"/>
          <w:sz w:val="32"/>
          <w:szCs w:val="32"/>
        </w:rPr>
        <w:t>age group</w:t>
      </w:r>
      <w:r w:rsidR="00555509">
        <w:rPr>
          <w:rFonts w:ascii="Avenir Next LT Pro" w:hAnsi="Avenir Next LT Pro"/>
          <w:sz w:val="32"/>
          <w:szCs w:val="32"/>
        </w:rPr>
        <w:t xml:space="preserve"> and Secretaries of Youth.</w:t>
      </w:r>
    </w:p>
    <w:p w14:paraId="35C3EFC6" w14:textId="5A92A79C" w:rsidR="002F1D98" w:rsidRDefault="00B31E63" w:rsidP="00B31E63">
      <w:pPr>
        <w:pStyle w:val="ListParagraph"/>
        <w:numPr>
          <w:ilvl w:val="0"/>
          <w:numId w:val="1"/>
        </w:numPr>
        <w:rPr>
          <w:rFonts w:ascii="Avenir Next LT Pro" w:hAnsi="Avenir Next LT Pro"/>
          <w:sz w:val="32"/>
          <w:szCs w:val="32"/>
        </w:rPr>
      </w:pPr>
      <w:r>
        <w:rPr>
          <w:rFonts w:ascii="Avenir Next LT Pro" w:hAnsi="Avenir Next LT Pro"/>
          <w:sz w:val="32"/>
          <w:szCs w:val="32"/>
        </w:rPr>
        <w:t>13-15</w:t>
      </w:r>
    </w:p>
    <w:p w14:paraId="54C593B5" w14:textId="45E70CD0" w:rsidR="00B31E63" w:rsidRDefault="00B31E63" w:rsidP="00B31E63">
      <w:pPr>
        <w:pStyle w:val="ListParagraph"/>
        <w:numPr>
          <w:ilvl w:val="0"/>
          <w:numId w:val="1"/>
        </w:numPr>
        <w:rPr>
          <w:rFonts w:ascii="Avenir Next LT Pro" w:hAnsi="Avenir Next LT Pro"/>
          <w:sz w:val="32"/>
          <w:szCs w:val="32"/>
        </w:rPr>
      </w:pPr>
      <w:r>
        <w:rPr>
          <w:rFonts w:ascii="Avenir Next LT Pro" w:hAnsi="Avenir Next LT Pro"/>
          <w:sz w:val="32"/>
          <w:szCs w:val="32"/>
        </w:rPr>
        <w:t>16-18</w:t>
      </w:r>
    </w:p>
    <w:p w14:paraId="6C64865D" w14:textId="40CA81B2" w:rsidR="00B31E63" w:rsidRDefault="00B31E63" w:rsidP="00B31E63">
      <w:pPr>
        <w:pStyle w:val="ListParagraph"/>
        <w:numPr>
          <w:ilvl w:val="0"/>
          <w:numId w:val="1"/>
        </w:numPr>
        <w:rPr>
          <w:rFonts w:ascii="Avenir Next LT Pro" w:hAnsi="Avenir Next LT Pro"/>
          <w:sz w:val="32"/>
          <w:szCs w:val="32"/>
        </w:rPr>
      </w:pPr>
      <w:r>
        <w:rPr>
          <w:rFonts w:ascii="Avenir Next LT Pro" w:hAnsi="Avenir Next LT Pro"/>
          <w:sz w:val="32"/>
          <w:szCs w:val="32"/>
        </w:rPr>
        <w:t>19-21</w:t>
      </w:r>
    </w:p>
    <w:p w14:paraId="777C27EF" w14:textId="26A7D72A" w:rsidR="00B31E63" w:rsidRPr="00B31E63" w:rsidRDefault="00B31E63" w:rsidP="00B31E63">
      <w:pPr>
        <w:pStyle w:val="ListParagraph"/>
        <w:numPr>
          <w:ilvl w:val="0"/>
          <w:numId w:val="1"/>
        </w:numPr>
        <w:rPr>
          <w:rFonts w:ascii="Avenir Next LT Pro" w:hAnsi="Avenir Next LT Pro"/>
          <w:sz w:val="32"/>
          <w:szCs w:val="32"/>
        </w:rPr>
      </w:pPr>
      <w:r>
        <w:rPr>
          <w:rFonts w:ascii="Avenir Next LT Pro" w:hAnsi="Avenir Next LT Pro"/>
          <w:sz w:val="32"/>
          <w:szCs w:val="32"/>
        </w:rPr>
        <w:t>Secretar</w:t>
      </w:r>
      <w:r w:rsidR="007A0B3D">
        <w:rPr>
          <w:rFonts w:ascii="Avenir Next LT Pro" w:hAnsi="Avenir Next LT Pro"/>
          <w:sz w:val="32"/>
          <w:szCs w:val="32"/>
        </w:rPr>
        <w:t>ies</w:t>
      </w:r>
      <w:r>
        <w:rPr>
          <w:rFonts w:ascii="Avenir Next LT Pro" w:hAnsi="Avenir Next LT Pro"/>
          <w:sz w:val="32"/>
          <w:szCs w:val="32"/>
        </w:rPr>
        <w:t xml:space="preserve"> of Youth </w:t>
      </w:r>
    </w:p>
    <w:p w14:paraId="0C0BA870" w14:textId="4CD914E0" w:rsidR="009834E0" w:rsidRDefault="00F30B0F" w:rsidP="006D10D2">
      <w:pPr>
        <w:jc w:val="center"/>
        <w:rPr>
          <w:sz w:val="36"/>
          <w:szCs w:val="36"/>
        </w:rPr>
      </w:pPr>
      <w:r>
        <w:rPr>
          <w:rFonts w:ascii="Avenir Next LT Pro" w:hAnsi="Avenir Next LT Pro"/>
          <w:noProof/>
          <w:sz w:val="32"/>
          <w:szCs w:val="32"/>
        </w:rPr>
        <w:drawing>
          <wp:inline distT="0" distB="0" distL="0" distR="0" wp14:anchorId="3F02BDAD" wp14:editId="2EBE1FBC">
            <wp:extent cx="5334000" cy="3257843"/>
            <wp:effectExtent l="0" t="0" r="0" b="0"/>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112" cy="3269516"/>
                    </a:xfrm>
                    <a:prstGeom prst="rect">
                      <a:avLst/>
                    </a:prstGeom>
                    <a:noFill/>
                    <a:ln>
                      <a:noFill/>
                    </a:ln>
                  </pic:spPr>
                </pic:pic>
              </a:graphicData>
            </a:graphic>
          </wp:inline>
        </w:drawing>
      </w:r>
    </w:p>
    <w:p w14:paraId="5EBEE5F4" w14:textId="77777777" w:rsidR="00DD33BF" w:rsidRPr="00E21E32" w:rsidRDefault="00DD33BF" w:rsidP="00DD33BF">
      <w:pPr>
        <w:jc w:val="center"/>
        <w:rPr>
          <w:rFonts w:ascii="Avenir Next LT Pro Demi" w:hAnsi="Avenir Next LT Pro Demi"/>
          <w:sz w:val="52"/>
          <w:szCs w:val="52"/>
        </w:rPr>
      </w:pPr>
      <w:r w:rsidRPr="00E21E32">
        <w:rPr>
          <w:rFonts w:ascii="Avenir Next LT Pro Demi" w:hAnsi="Avenir Next LT Pro Demi"/>
          <w:sz w:val="52"/>
          <w:szCs w:val="52"/>
        </w:rPr>
        <w:lastRenderedPageBreak/>
        <w:t>Sunday Worship Experience</w:t>
      </w:r>
    </w:p>
    <w:p w14:paraId="5C88BCF9" w14:textId="3837DDAA" w:rsidR="00DD33BF" w:rsidRPr="00267559" w:rsidRDefault="00DD33BF" w:rsidP="00DD33BF">
      <w:pPr>
        <w:jc w:val="center"/>
        <w:rPr>
          <w:rFonts w:ascii="Avenir Next LT Pro Demi" w:hAnsi="Avenir Next LT Pro Demi"/>
          <w:sz w:val="48"/>
          <w:szCs w:val="48"/>
        </w:rPr>
      </w:pPr>
      <w:r w:rsidRPr="00267559">
        <w:rPr>
          <w:rFonts w:ascii="Avenir Next LT Pro Demi" w:hAnsi="Avenir Next LT Pro Demi"/>
          <w:sz w:val="48"/>
          <w:szCs w:val="48"/>
        </w:rPr>
        <w:t>“</w:t>
      </w:r>
      <w:r w:rsidR="000A5921">
        <w:rPr>
          <w:rFonts w:ascii="Avenir Next LT Pro Demi" w:hAnsi="Avenir Next LT Pro Demi"/>
          <w:sz w:val="48"/>
          <w:szCs w:val="48"/>
        </w:rPr>
        <w:t>It’s A LOVE Thing</w:t>
      </w:r>
      <w:r w:rsidRPr="00267559">
        <w:rPr>
          <w:rFonts w:ascii="Avenir Next LT Pro Demi" w:hAnsi="Avenir Next LT Pro Demi"/>
          <w:sz w:val="48"/>
          <w:szCs w:val="48"/>
        </w:rPr>
        <w:t>”</w:t>
      </w:r>
    </w:p>
    <w:p w14:paraId="04C6758D" w14:textId="77777777" w:rsidR="00DD33BF" w:rsidRPr="00484640" w:rsidRDefault="00DD33BF" w:rsidP="00DD33BF">
      <w:pPr>
        <w:rPr>
          <w:rFonts w:ascii="Avenir Next LT Pro Demi" w:hAnsi="Avenir Next LT Pro Demi"/>
        </w:rPr>
      </w:pPr>
      <w:r w:rsidRPr="00484640">
        <w:rPr>
          <w:rFonts w:ascii="Avenir Next LT Pro Demi" w:hAnsi="Avenir Next LT Pro Demi"/>
        </w:rPr>
        <w:t>Call to Worship</w:t>
      </w:r>
    </w:p>
    <w:p w14:paraId="4376503E" w14:textId="167BA644" w:rsidR="00DD33BF" w:rsidRPr="00484640" w:rsidRDefault="00525C36" w:rsidP="00DD33BF">
      <w:pPr>
        <w:rPr>
          <w:rFonts w:ascii="Avenir Next LT Pro" w:hAnsi="Avenir Next LT Pro"/>
        </w:rPr>
      </w:pPr>
      <w:r>
        <w:rPr>
          <w:rFonts w:ascii="Avenir Next LT Pro" w:hAnsi="Avenir Next LT Pro"/>
        </w:rPr>
        <w:tab/>
      </w:r>
      <w:r w:rsidR="00560435">
        <w:rPr>
          <w:rFonts w:ascii="Avenir Next LT Pro" w:hAnsi="Avenir Next LT Pro"/>
        </w:rPr>
        <w:t>“</w:t>
      </w:r>
      <w:r w:rsidR="00B66A8D">
        <w:rPr>
          <w:rFonts w:ascii="Avenir Next LT Pro" w:hAnsi="Avenir Next LT Pro"/>
        </w:rPr>
        <w:t xml:space="preserve">Let me give you a new </w:t>
      </w:r>
      <w:r w:rsidR="00404089">
        <w:rPr>
          <w:rFonts w:ascii="Avenir Next LT Pro" w:hAnsi="Avenir Next LT Pro"/>
        </w:rPr>
        <w:t>command</w:t>
      </w:r>
      <w:r w:rsidR="00F7008B">
        <w:rPr>
          <w:rFonts w:ascii="Avenir Next LT Pro" w:hAnsi="Avenir Next LT Pro"/>
        </w:rPr>
        <w:t xml:space="preserve">: Love one another.  In the same way I loved you, you </w:t>
      </w:r>
      <w:r w:rsidR="00404089">
        <w:rPr>
          <w:rFonts w:ascii="Avenir Next LT Pro" w:hAnsi="Avenir Next LT Pro"/>
        </w:rPr>
        <w:t>should</w:t>
      </w:r>
      <w:r w:rsidR="00F7008B">
        <w:rPr>
          <w:rFonts w:ascii="Avenir Next LT Pro" w:hAnsi="Avenir Next LT Pro"/>
        </w:rPr>
        <w:t xml:space="preserve"> love one another.  This is how </w:t>
      </w:r>
      <w:r w:rsidR="00404089">
        <w:rPr>
          <w:rFonts w:ascii="Avenir Next LT Pro" w:hAnsi="Avenir Next LT Pro"/>
        </w:rPr>
        <w:t>everyone</w:t>
      </w:r>
      <w:r w:rsidR="00F7008B">
        <w:rPr>
          <w:rFonts w:ascii="Avenir Next LT Pro" w:hAnsi="Avenir Next LT Pro"/>
        </w:rPr>
        <w:t xml:space="preserve"> will recognize that you are my disciples –when they see the love you have for each other</w:t>
      </w:r>
      <w:r w:rsidR="00E858AF">
        <w:rPr>
          <w:rFonts w:ascii="Avenir Next LT Pro" w:hAnsi="Avenir Next LT Pro"/>
        </w:rPr>
        <w:t>.”</w:t>
      </w:r>
      <w:r w:rsidR="005847F2">
        <w:rPr>
          <w:rFonts w:ascii="Avenir Next LT Pro" w:hAnsi="Avenir Next LT Pro"/>
        </w:rPr>
        <w:t xml:space="preserve">  </w:t>
      </w:r>
      <w:r w:rsidR="00404089">
        <w:rPr>
          <w:rFonts w:ascii="Avenir Next LT Pro" w:hAnsi="Avenir Next LT Pro"/>
        </w:rPr>
        <w:tab/>
      </w:r>
      <w:r w:rsidR="00404089">
        <w:rPr>
          <w:rFonts w:ascii="Avenir Next LT Pro" w:hAnsi="Avenir Next LT Pro"/>
        </w:rPr>
        <w:tab/>
      </w:r>
      <w:r w:rsidR="00404089">
        <w:rPr>
          <w:rFonts w:ascii="Avenir Next LT Pro" w:hAnsi="Avenir Next LT Pro"/>
        </w:rPr>
        <w:tab/>
      </w:r>
      <w:r w:rsidR="00404089">
        <w:rPr>
          <w:rFonts w:ascii="Avenir Next LT Pro" w:hAnsi="Avenir Next LT Pro"/>
        </w:rPr>
        <w:tab/>
      </w:r>
      <w:r w:rsidR="005847F2">
        <w:rPr>
          <w:rFonts w:ascii="Avenir Next LT Pro" w:hAnsi="Avenir Next LT Pro"/>
        </w:rPr>
        <w:t>John 13:34-35</w:t>
      </w:r>
    </w:p>
    <w:p w14:paraId="2CF13B08" w14:textId="067F2E48" w:rsidR="00DD33BF" w:rsidRDefault="00DD33BF" w:rsidP="00DD33BF">
      <w:pPr>
        <w:rPr>
          <w:rFonts w:ascii="Avenir Next LT Pro" w:hAnsi="Avenir Next LT Pro"/>
        </w:rPr>
      </w:pPr>
      <w:r w:rsidRPr="00484640">
        <w:rPr>
          <w:rFonts w:ascii="Avenir Next LT Pro Demi" w:hAnsi="Avenir Next LT Pro Demi"/>
        </w:rPr>
        <w:t>Opening Selection</w:t>
      </w:r>
      <w:r w:rsidR="00212C8C" w:rsidRPr="00484640">
        <w:rPr>
          <w:rFonts w:ascii="Avenir Next LT Pro Demi" w:hAnsi="Avenir Next LT Pro Demi"/>
        </w:rPr>
        <w:tab/>
      </w:r>
      <w:r w:rsidR="00212C8C" w:rsidRPr="00484640">
        <w:rPr>
          <w:rFonts w:ascii="Avenir Next LT Pro Demi" w:hAnsi="Avenir Next LT Pro Demi"/>
        </w:rPr>
        <w:tab/>
      </w:r>
      <w:r w:rsidR="00B94A89" w:rsidRPr="00484640">
        <w:rPr>
          <w:rFonts w:ascii="Avenir Next LT Pro" w:hAnsi="Avenir Next LT Pro"/>
        </w:rPr>
        <w:t xml:space="preserve">“We are </w:t>
      </w:r>
      <w:proofErr w:type="gramStart"/>
      <w:r w:rsidR="00B94A89" w:rsidRPr="00484640">
        <w:rPr>
          <w:rFonts w:ascii="Avenir Next LT Pro" w:hAnsi="Avenir Next LT Pro"/>
        </w:rPr>
        <w:t xml:space="preserve">One”   </w:t>
      </w:r>
      <w:proofErr w:type="gramEnd"/>
      <w:r w:rsidR="00B94A89" w:rsidRPr="00484640">
        <w:rPr>
          <w:rFonts w:ascii="Avenir Next LT Pro" w:hAnsi="Avenir Next LT Pro"/>
        </w:rPr>
        <w:t xml:space="preserve">     </w:t>
      </w:r>
      <w:r w:rsidR="001E445C" w:rsidRPr="00484640">
        <w:rPr>
          <w:rFonts w:ascii="Avenir Next LT Pro" w:hAnsi="Avenir Next LT Pro"/>
        </w:rPr>
        <w:t>Walt Whitman</w:t>
      </w:r>
      <w:r w:rsidR="00484640" w:rsidRPr="00484640">
        <w:rPr>
          <w:rFonts w:ascii="Avenir Next LT Pro" w:hAnsi="Avenir Next LT Pro"/>
        </w:rPr>
        <w:t xml:space="preserve"> &amp; The Soul Children of Chicago</w:t>
      </w:r>
    </w:p>
    <w:p w14:paraId="12E4452F" w14:textId="71194821" w:rsidR="00195432" w:rsidRDefault="00195432" w:rsidP="00DD33BF">
      <w:pPr>
        <w:rPr>
          <w:rFonts w:ascii="Avenir Next LT Pro" w:hAnsi="Avenir Next LT Pro"/>
        </w:rPr>
      </w:pPr>
      <w:r>
        <w:rPr>
          <w:rFonts w:ascii="Avenir Next LT Pro" w:hAnsi="Avenir Next LT Pro"/>
        </w:rPr>
        <w:t>Responsive Reading</w:t>
      </w:r>
    </w:p>
    <w:p w14:paraId="446BE13F" w14:textId="77777777" w:rsidR="003074E6" w:rsidRPr="00484640" w:rsidRDefault="003074E6" w:rsidP="003074E6">
      <w:pPr>
        <w:ind w:left="720"/>
        <w:rPr>
          <w:rFonts w:ascii="Avenir Next LT Pro" w:hAnsi="Avenir Next LT Pro"/>
        </w:rPr>
      </w:pPr>
      <w:r w:rsidRPr="00484640">
        <w:rPr>
          <w:rFonts w:ascii="Avenir Next LT Pro Demi" w:hAnsi="Avenir Next LT Pro Demi"/>
        </w:rPr>
        <w:t>Leader:</w:t>
      </w:r>
      <w:r w:rsidRPr="00484640">
        <w:rPr>
          <w:rFonts w:ascii="Avenir Next LT Pro" w:hAnsi="Avenir Next LT Pro"/>
        </w:rPr>
        <w:t xml:space="preserve"> Love is patient because it is not concerned to meet its own need. When someone is patient with me, I feel loved. </w:t>
      </w:r>
    </w:p>
    <w:p w14:paraId="79AD107D" w14:textId="77777777" w:rsidR="003074E6" w:rsidRPr="00484640" w:rsidRDefault="003074E6" w:rsidP="003074E6">
      <w:pPr>
        <w:ind w:left="720"/>
        <w:rPr>
          <w:rFonts w:ascii="Avenir Next LT Pro" w:hAnsi="Avenir Next LT Pro"/>
        </w:rPr>
      </w:pPr>
      <w:r w:rsidRPr="00484640">
        <w:rPr>
          <w:rFonts w:ascii="Avenir Next LT Pro Demi" w:hAnsi="Avenir Next LT Pro Demi"/>
        </w:rPr>
        <w:t xml:space="preserve">People: </w:t>
      </w:r>
      <w:r w:rsidRPr="00484640">
        <w:rPr>
          <w:rFonts w:ascii="Avenir Next LT Pro" w:hAnsi="Avenir Next LT Pro"/>
        </w:rPr>
        <w:t xml:space="preserve">Lord, teach us to show love by being patient. </w:t>
      </w:r>
    </w:p>
    <w:p w14:paraId="7F5E8D1C" w14:textId="77777777" w:rsidR="003074E6" w:rsidRPr="00484640" w:rsidRDefault="003074E6" w:rsidP="003074E6">
      <w:pPr>
        <w:ind w:left="720"/>
        <w:rPr>
          <w:rFonts w:ascii="Avenir Next LT Pro" w:hAnsi="Avenir Next LT Pro"/>
        </w:rPr>
      </w:pPr>
      <w:r w:rsidRPr="00484640">
        <w:rPr>
          <w:rFonts w:ascii="Avenir Next LT Pro Demi" w:hAnsi="Avenir Next LT Pro Demi"/>
        </w:rPr>
        <w:t>Leader:</w:t>
      </w:r>
      <w:r w:rsidRPr="00484640">
        <w:rPr>
          <w:rFonts w:ascii="Avenir Next LT Pro" w:hAnsi="Avenir Next LT Pro"/>
        </w:rPr>
        <w:t xml:space="preserve"> Love is kind because it is concerned that the other receives the full love of God into their lives. This is motivated by kindness.</w:t>
      </w:r>
    </w:p>
    <w:p w14:paraId="69585531" w14:textId="77777777" w:rsidR="003074E6" w:rsidRPr="00484640" w:rsidRDefault="003074E6" w:rsidP="003074E6">
      <w:pPr>
        <w:ind w:left="720"/>
        <w:rPr>
          <w:rFonts w:ascii="Avenir Next LT Pro" w:hAnsi="Avenir Next LT Pro"/>
        </w:rPr>
      </w:pPr>
      <w:r w:rsidRPr="00484640">
        <w:rPr>
          <w:rFonts w:ascii="Avenir Next LT Pro Demi" w:hAnsi="Avenir Next LT Pro Demi"/>
        </w:rPr>
        <w:t>People:</w:t>
      </w:r>
      <w:r w:rsidRPr="00484640">
        <w:rPr>
          <w:rFonts w:ascii="Avenir Next LT Pro" w:hAnsi="Avenir Next LT Pro"/>
        </w:rPr>
        <w:t xml:space="preserve"> Lord, teach us to show love by showing kindness. </w:t>
      </w:r>
    </w:p>
    <w:p w14:paraId="7CC939E6" w14:textId="77777777" w:rsidR="003074E6" w:rsidRPr="00484640" w:rsidRDefault="003074E6" w:rsidP="003074E6">
      <w:pPr>
        <w:ind w:left="720"/>
        <w:rPr>
          <w:rFonts w:ascii="Avenir Next LT Pro" w:hAnsi="Avenir Next LT Pro"/>
        </w:rPr>
      </w:pPr>
      <w:r w:rsidRPr="00484640">
        <w:rPr>
          <w:rFonts w:ascii="Avenir Next LT Pro Demi" w:hAnsi="Avenir Next LT Pro Demi"/>
        </w:rPr>
        <w:t>Leader:</w:t>
      </w:r>
      <w:r w:rsidRPr="00484640">
        <w:rPr>
          <w:rFonts w:ascii="Avenir Next LT Pro" w:hAnsi="Avenir Next LT Pro"/>
        </w:rPr>
        <w:t xml:space="preserve"> Love is not arrogant or rude because it seeks to build other up, not tear them down. </w:t>
      </w:r>
    </w:p>
    <w:p w14:paraId="4EBF2B7C" w14:textId="77777777" w:rsidR="003074E6" w:rsidRPr="00484640" w:rsidRDefault="003074E6" w:rsidP="003074E6">
      <w:pPr>
        <w:ind w:left="720"/>
        <w:rPr>
          <w:rFonts w:ascii="Avenir Next LT Pro" w:hAnsi="Avenir Next LT Pro"/>
        </w:rPr>
      </w:pPr>
      <w:r w:rsidRPr="00484640">
        <w:rPr>
          <w:rFonts w:ascii="Avenir Next LT Pro Demi" w:hAnsi="Avenir Next LT Pro Demi"/>
        </w:rPr>
        <w:t>People:</w:t>
      </w:r>
      <w:r w:rsidRPr="00484640">
        <w:rPr>
          <w:rFonts w:ascii="Avenir Next LT Pro" w:hAnsi="Avenir Next LT Pro"/>
        </w:rPr>
        <w:t xml:space="preserve"> Lord, teach us to show love by seeing others as bearing the delightful image of God. </w:t>
      </w:r>
    </w:p>
    <w:p w14:paraId="16F40280" w14:textId="77777777" w:rsidR="003074E6" w:rsidRPr="00484640" w:rsidRDefault="003074E6" w:rsidP="003074E6">
      <w:pPr>
        <w:ind w:left="720"/>
        <w:rPr>
          <w:rFonts w:ascii="Avenir Next LT Pro" w:hAnsi="Avenir Next LT Pro"/>
        </w:rPr>
      </w:pPr>
      <w:r w:rsidRPr="00484640">
        <w:rPr>
          <w:rFonts w:ascii="Avenir Next LT Pro Demi" w:hAnsi="Avenir Next LT Pro Demi"/>
        </w:rPr>
        <w:t>Leader:</w:t>
      </w:r>
      <w:r w:rsidRPr="00484640">
        <w:rPr>
          <w:rFonts w:ascii="Avenir Next LT Pro" w:hAnsi="Avenir Next LT Pro"/>
        </w:rPr>
        <w:t xml:space="preserve"> Love hopes all things, always anticipating that change can occur and staying open to that possibility in someone’s life who is on the wrong path.</w:t>
      </w:r>
    </w:p>
    <w:p w14:paraId="2A10A2CC" w14:textId="77777777" w:rsidR="003074E6" w:rsidRPr="00484640" w:rsidRDefault="003074E6" w:rsidP="003074E6">
      <w:pPr>
        <w:ind w:left="720"/>
        <w:rPr>
          <w:rFonts w:ascii="Avenir Next LT Pro" w:hAnsi="Avenir Next LT Pro"/>
          <w:i/>
          <w:iCs/>
        </w:rPr>
      </w:pPr>
      <w:r w:rsidRPr="00484640">
        <w:rPr>
          <w:rFonts w:ascii="Avenir Next LT Pro" w:hAnsi="Avenir Next LT Pro"/>
          <w:b/>
          <w:bCs/>
          <w:i/>
          <w:iCs/>
        </w:rPr>
        <w:t>All</w:t>
      </w:r>
      <w:r w:rsidRPr="00484640">
        <w:rPr>
          <w:rFonts w:ascii="Avenir Next LT Pro" w:hAnsi="Avenir Next LT Pro"/>
          <w:i/>
          <w:iCs/>
        </w:rPr>
        <w:t>: Love is patient, kind, not arrogant or rude.  But love is the hope that we can only find in God.  Teach us how to love!</w:t>
      </w:r>
    </w:p>
    <w:p w14:paraId="3D7279F3" w14:textId="77777777" w:rsidR="00DD33BF" w:rsidRPr="00484640" w:rsidRDefault="00DD33BF" w:rsidP="00DD33BF">
      <w:pPr>
        <w:rPr>
          <w:rFonts w:ascii="Avenir Next LT Pro Demi" w:hAnsi="Avenir Next LT Pro Demi"/>
        </w:rPr>
      </w:pPr>
      <w:r w:rsidRPr="00484640">
        <w:rPr>
          <w:rFonts w:ascii="Avenir Next LT Pro Demi" w:hAnsi="Avenir Next LT Pro Demi"/>
        </w:rPr>
        <w:t>Affirmation of Faith</w:t>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w:hAnsi="Avenir Next LT Pro"/>
        </w:rPr>
        <w:t>Led by A Youth</w:t>
      </w:r>
    </w:p>
    <w:p w14:paraId="6BBD2329" w14:textId="6EEE52D2" w:rsidR="00DD33BF" w:rsidRPr="00484640" w:rsidRDefault="00DD33BF" w:rsidP="00DD33BF">
      <w:pPr>
        <w:rPr>
          <w:rFonts w:ascii="Avenir Next LT Pro" w:hAnsi="Avenir Next LT Pro"/>
        </w:rPr>
      </w:pPr>
      <w:r w:rsidRPr="00484640">
        <w:rPr>
          <w:rFonts w:ascii="Avenir Next LT Pro Demi" w:hAnsi="Avenir Next LT Pro Demi"/>
        </w:rPr>
        <w:t xml:space="preserve">Scripture Reading: </w:t>
      </w:r>
      <w:r w:rsidR="009F2AF5">
        <w:rPr>
          <w:rFonts w:ascii="Avenir Next LT Pro Demi" w:hAnsi="Avenir Next LT Pro Demi"/>
        </w:rPr>
        <w:t>John 15:</w:t>
      </w:r>
      <w:r w:rsidR="002777D1">
        <w:rPr>
          <w:rFonts w:ascii="Avenir Next LT Pro Demi" w:hAnsi="Avenir Next LT Pro Demi"/>
        </w:rPr>
        <w:t>9-15</w:t>
      </w:r>
    </w:p>
    <w:p w14:paraId="7AE3DDA5" w14:textId="63113A64" w:rsidR="00DD33BF" w:rsidRPr="00484640" w:rsidRDefault="00DD33BF" w:rsidP="00DD33BF">
      <w:pPr>
        <w:ind w:left="720"/>
        <w:jc w:val="both"/>
        <w:rPr>
          <w:rFonts w:ascii="Avenir Next LT Pro" w:hAnsi="Avenir Next LT Pro"/>
        </w:rPr>
      </w:pPr>
      <w:r w:rsidRPr="00484640">
        <w:rPr>
          <w:rFonts w:ascii="Avenir Next LT Pro Demi" w:hAnsi="Avenir Next LT Pro Demi"/>
        </w:rPr>
        <w:t>Speaker #</w:t>
      </w:r>
      <w:r w:rsidR="00621B70">
        <w:rPr>
          <w:rFonts w:ascii="Avenir Next LT Pro Demi" w:hAnsi="Avenir Next LT Pro Demi"/>
        </w:rPr>
        <w:t>1</w:t>
      </w:r>
      <w:r w:rsidRPr="00484640">
        <w:rPr>
          <w:rFonts w:ascii="Avenir Next LT Pro Demi" w:hAnsi="Avenir Next LT Pro Demi"/>
        </w:rPr>
        <w:t>:</w:t>
      </w:r>
      <w:r w:rsidRPr="00484640">
        <w:rPr>
          <w:rFonts w:ascii="Avenir Next LT Pro" w:hAnsi="Avenir Next LT Pro"/>
        </w:rPr>
        <w:t xml:space="preserve"> New </w:t>
      </w:r>
      <w:r w:rsidR="00A81F87">
        <w:rPr>
          <w:rFonts w:ascii="Avenir Next LT Pro" w:hAnsi="Avenir Next LT Pro"/>
        </w:rPr>
        <w:t>Internation</w:t>
      </w:r>
      <w:r w:rsidR="00AD06CE">
        <w:rPr>
          <w:rFonts w:ascii="Avenir Next LT Pro" w:hAnsi="Avenir Next LT Pro"/>
        </w:rPr>
        <w:t>al</w:t>
      </w:r>
      <w:r w:rsidR="00A81F87">
        <w:rPr>
          <w:rFonts w:ascii="Avenir Next LT Pro" w:hAnsi="Avenir Next LT Pro"/>
        </w:rPr>
        <w:t xml:space="preserve"> Version</w:t>
      </w:r>
      <w:r w:rsidR="00AE3C02">
        <w:rPr>
          <w:rFonts w:ascii="Avenir Next LT Pro" w:hAnsi="Avenir Next LT Pro"/>
        </w:rPr>
        <w:tab/>
      </w:r>
      <w:r w:rsidR="00AE3C02">
        <w:rPr>
          <w:rFonts w:ascii="Avenir Next LT Pro" w:hAnsi="Avenir Next LT Pro"/>
        </w:rPr>
        <w:tab/>
      </w:r>
      <w:r w:rsidR="00AE3C02">
        <w:rPr>
          <w:rFonts w:ascii="Avenir Next LT Pro" w:hAnsi="Avenir Next LT Pro"/>
        </w:rPr>
        <w:tab/>
        <w:t>Led by A Youth</w:t>
      </w:r>
    </w:p>
    <w:p w14:paraId="5784268C" w14:textId="52E62631" w:rsidR="00516B95" w:rsidRPr="00873B0B" w:rsidRDefault="00A81F87" w:rsidP="00621B70">
      <w:pPr>
        <w:ind w:left="720"/>
        <w:rPr>
          <w:rFonts w:ascii="Avenir Next LT Pro" w:hAnsi="Avenir Next LT Pro" w:cs="Segoe UI"/>
          <w:color w:val="000000"/>
          <w:shd w:val="clear" w:color="auto" w:fill="FFFFFF"/>
        </w:rPr>
      </w:pPr>
      <w:r w:rsidRPr="00873B0B">
        <w:rPr>
          <w:rStyle w:val="woj"/>
          <w:rFonts w:ascii="Avenir Next LT Pro" w:hAnsi="Avenir Next LT Pro" w:cs="Segoe UI"/>
          <w:b/>
          <w:bCs/>
          <w:color w:val="000000"/>
          <w:shd w:val="clear" w:color="auto" w:fill="FFFFFF"/>
          <w:vertAlign w:val="superscript"/>
        </w:rPr>
        <w:t>9 </w:t>
      </w:r>
      <w:r w:rsidRPr="00873B0B">
        <w:rPr>
          <w:rStyle w:val="woj"/>
          <w:rFonts w:ascii="Avenir Next LT Pro" w:hAnsi="Avenir Next LT Pro" w:cs="Segoe UI"/>
          <w:color w:val="000000"/>
          <w:shd w:val="clear" w:color="auto" w:fill="FFFFFF"/>
        </w:rPr>
        <w:t xml:space="preserve">“As the </w:t>
      </w:r>
      <w:proofErr w:type="gramStart"/>
      <w:r w:rsidRPr="00873B0B">
        <w:rPr>
          <w:rStyle w:val="woj"/>
          <w:rFonts w:ascii="Avenir Next LT Pro" w:hAnsi="Avenir Next LT Pro" w:cs="Segoe UI"/>
          <w:color w:val="000000"/>
          <w:shd w:val="clear" w:color="auto" w:fill="FFFFFF"/>
        </w:rPr>
        <w:t>Father</w:t>
      </w:r>
      <w:proofErr w:type="gramEnd"/>
      <w:r w:rsidRPr="00873B0B">
        <w:rPr>
          <w:rStyle w:val="woj"/>
          <w:rFonts w:ascii="Avenir Next LT Pro" w:hAnsi="Avenir Next LT Pro" w:cs="Segoe UI"/>
          <w:color w:val="000000"/>
          <w:shd w:val="clear" w:color="auto" w:fill="FFFFFF"/>
        </w:rPr>
        <w:t xml:space="preserve"> has loved me, so have I loved you. Now remain in my love.</w:t>
      </w:r>
      <w:r w:rsidRPr="00873B0B">
        <w:rPr>
          <w:rFonts w:ascii="Avenir Next LT Pro" w:hAnsi="Avenir Next LT Pro" w:cs="Segoe UI"/>
          <w:color w:val="000000"/>
          <w:shd w:val="clear" w:color="auto" w:fill="FFFFFF"/>
        </w:rPr>
        <w:t> </w:t>
      </w:r>
      <w:r w:rsidRPr="00873B0B">
        <w:rPr>
          <w:rStyle w:val="woj"/>
          <w:rFonts w:ascii="Avenir Next LT Pro" w:hAnsi="Avenir Next LT Pro" w:cs="Segoe UI"/>
          <w:b/>
          <w:bCs/>
          <w:color w:val="000000"/>
          <w:shd w:val="clear" w:color="auto" w:fill="FFFFFF"/>
          <w:vertAlign w:val="superscript"/>
        </w:rPr>
        <w:t>10 </w:t>
      </w:r>
      <w:r w:rsidRPr="00873B0B">
        <w:rPr>
          <w:rStyle w:val="woj"/>
          <w:rFonts w:ascii="Avenir Next LT Pro" w:hAnsi="Avenir Next LT Pro" w:cs="Segoe UI"/>
          <w:color w:val="000000"/>
          <w:shd w:val="clear" w:color="auto" w:fill="FFFFFF"/>
        </w:rPr>
        <w:t xml:space="preserve">If you keep my commands, you will remain in my love, just as I have kept my </w:t>
      </w:r>
      <w:proofErr w:type="gramStart"/>
      <w:r w:rsidRPr="00873B0B">
        <w:rPr>
          <w:rStyle w:val="woj"/>
          <w:rFonts w:ascii="Avenir Next LT Pro" w:hAnsi="Avenir Next LT Pro" w:cs="Segoe UI"/>
          <w:color w:val="000000"/>
          <w:shd w:val="clear" w:color="auto" w:fill="FFFFFF"/>
        </w:rPr>
        <w:t>Father’s</w:t>
      </w:r>
      <w:proofErr w:type="gramEnd"/>
      <w:r w:rsidRPr="00873B0B">
        <w:rPr>
          <w:rStyle w:val="woj"/>
          <w:rFonts w:ascii="Avenir Next LT Pro" w:hAnsi="Avenir Next LT Pro" w:cs="Segoe UI"/>
          <w:color w:val="000000"/>
          <w:shd w:val="clear" w:color="auto" w:fill="FFFFFF"/>
        </w:rPr>
        <w:t xml:space="preserve"> commands and remain in his love.</w:t>
      </w:r>
      <w:r w:rsidRPr="00873B0B">
        <w:rPr>
          <w:rFonts w:ascii="Avenir Next LT Pro" w:hAnsi="Avenir Next LT Pro" w:cs="Segoe UI"/>
          <w:color w:val="000000"/>
          <w:shd w:val="clear" w:color="auto" w:fill="FFFFFF"/>
        </w:rPr>
        <w:t> </w:t>
      </w:r>
      <w:r w:rsidRPr="00873B0B">
        <w:rPr>
          <w:rStyle w:val="woj"/>
          <w:rFonts w:ascii="Avenir Next LT Pro" w:hAnsi="Avenir Next LT Pro" w:cs="Segoe UI"/>
          <w:b/>
          <w:bCs/>
          <w:color w:val="000000"/>
          <w:shd w:val="clear" w:color="auto" w:fill="FFFFFF"/>
          <w:vertAlign w:val="superscript"/>
        </w:rPr>
        <w:t>11 </w:t>
      </w:r>
      <w:r w:rsidRPr="00873B0B">
        <w:rPr>
          <w:rStyle w:val="woj"/>
          <w:rFonts w:ascii="Avenir Next LT Pro" w:hAnsi="Avenir Next LT Pro" w:cs="Segoe UI"/>
          <w:color w:val="000000"/>
          <w:shd w:val="clear" w:color="auto" w:fill="FFFFFF"/>
        </w:rPr>
        <w:t>I have told you this so that my joy may be in you and that your joy may be complete.</w:t>
      </w:r>
      <w:r w:rsidRPr="00873B0B">
        <w:rPr>
          <w:rFonts w:ascii="Avenir Next LT Pro" w:hAnsi="Avenir Next LT Pro" w:cs="Segoe UI"/>
          <w:color w:val="000000"/>
          <w:shd w:val="clear" w:color="auto" w:fill="FFFFFF"/>
        </w:rPr>
        <w:t> </w:t>
      </w:r>
      <w:r w:rsidRPr="00873B0B">
        <w:rPr>
          <w:rStyle w:val="woj"/>
          <w:rFonts w:ascii="Avenir Next LT Pro" w:hAnsi="Avenir Next LT Pro" w:cs="Segoe UI"/>
          <w:b/>
          <w:bCs/>
          <w:color w:val="000000"/>
          <w:shd w:val="clear" w:color="auto" w:fill="FFFFFF"/>
          <w:vertAlign w:val="superscript"/>
        </w:rPr>
        <w:t>12 </w:t>
      </w:r>
      <w:r w:rsidRPr="00873B0B">
        <w:rPr>
          <w:rStyle w:val="woj"/>
          <w:rFonts w:ascii="Avenir Next LT Pro" w:hAnsi="Avenir Next LT Pro" w:cs="Segoe UI"/>
          <w:color w:val="000000"/>
          <w:shd w:val="clear" w:color="auto" w:fill="FFFFFF"/>
        </w:rPr>
        <w:t>My command is this: Love each other as I have loved you.</w:t>
      </w:r>
      <w:r w:rsidRPr="00873B0B">
        <w:rPr>
          <w:rFonts w:ascii="Avenir Next LT Pro" w:hAnsi="Avenir Next LT Pro" w:cs="Segoe UI"/>
          <w:color w:val="000000"/>
          <w:shd w:val="clear" w:color="auto" w:fill="FFFFFF"/>
        </w:rPr>
        <w:t> </w:t>
      </w:r>
      <w:r w:rsidRPr="00873B0B">
        <w:rPr>
          <w:rStyle w:val="woj"/>
          <w:rFonts w:ascii="Avenir Next LT Pro" w:hAnsi="Avenir Next LT Pro" w:cs="Segoe UI"/>
          <w:b/>
          <w:bCs/>
          <w:color w:val="000000"/>
          <w:shd w:val="clear" w:color="auto" w:fill="FFFFFF"/>
          <w:vertAlign w:val="superscript"/>
        </w:rPr>
        <w:t>13 </w:t>
      </w:r>
      <w:r w:rsidRPr="00873B0B">
        <w:rPr>
          <w:rStyle w:val="woj"/>
          <w:rFonts w:ascii="Avenir Next LT Pro" w:hAnsi="Avenir Next LT Pro" w:cs="Segoe UI"/>
          <w:color w:val="000000"/>
          <w:shd w:val="clear" w:color="auto" w:fill="FFFFFF"/>
        </w:rPr>
        <w:t xml:space="preserve">Greater </w:t>
      </w:r>
      <w:proofErr w:type="gramStart"/>
      <w:r w:rsidRPr="00873B0B">
        <w:rPr>
          <w:rStyle w:val="woj"/>
          <w:rFonts w:ascii="Avenir Next LT Pro" w:hAnsi="Avenir Next LT Pro" w:cs="Segoe UI"/>
          <w:color w:val="000000"/>
          <w:shd w:val="clear" w:color="auto" w:fill="FFFFFF"/>
        </w:rPr>
        <w:t>love</w:t>
      </w:r>
      <w:proofErr w:type="gramEnd"/>
      <w:r w:rsidRPr="00873B0B">
        <w:rPr>
          <w:rStyle w:val="woj"/>
          <w:rFonts w:ascii="Avenir Next LT Pro" w:hAnsi="Avenir Next LT Pro" w:cs="Segoe UI"/>
          <w:color w:val="000000"/>
          <w:shd w:val="clear" w:color="auto" w:fill="FFFFFF"/>
        </w:rPr>
        <w:t xml:space="preserve"> has no one than this: to lay down one’s life for one’s friends.</w:t>
      </w:r>
      <w:r w:rsidRPr="00873B0B">
        <w:rPr>
          <w:rFonts w:ascii="Avenir Next LT Pro" w:hAnsi="Avenir Next LT Pro" w:cs="Segoe UI"/>
          <w:color w:val="000000"/>
          <w:shd w:val="clear" w:color="auto" w:fill="FFFFFF"/>
        </w:rPr>
        <w:t> </w:t>
      </w:r>
      <w:r w:rsidR="00873B0B" w:rsidRPr="00873B0B">
        <w:rPr>
          <w:rFonts w:ascii="Avenir Next LT Pro" w:hAnsi="Avenir Next LT Pro" w:cs="Segoe UI"/>
          <w:color w:val="000000"/>
          <w:shd w:val="clear" w:color="auto" w:fill="FFFFFF"/>
        </w:rPr>
        <w:t> </w:t>
      </w:r>
      <w:r w:rsidR="00873B0B" w:rsidRPr="00873B0B">
        <w:rPr>
          <w:rStyle w:val="woj"/>
          <w:rFonts w:ascii="Avenir Next LT Pro" w:hAnsi="Avenir Next LT Pro" w:cs="Segoe UI"/>
          <w:b/>
          <w:bCs/>
          <w:color w:val="000000"/>
          <w:shd w:val="clear" w:color="auto" w:fill="FFFFFF"/>
          <w:vertAlign w:val="superscript"/>
        </w:rPr>
        <w:t>14 </w:t>
      </w:r>
      <w:r w:rsidR="00873B0B" w:rsidRPr="00873B0B">
        <w:rPr>
          <w:rStyle w:val="woj"/>
          <w:rFonts w:ascii="Avenir Next LT Pro" w:hAnsi="Avenir Next LT Pro" w:cs="Segoe UI"/>
          <w:color w:val="000000"/>
          <w:shd w:val="clear" w:color="auto" w:fill="FFFFFF"/>
        </w:rPr>
        <w:t>You are my friends if you do what I command.</w:t>
      </w:r>
      <w:r w:rsidR="00873B0B" w:rsidRPr="00873B0B">
        <w:rPr>
          <w:rFonts w:ascii="Avenir Next LT Pro" w:hAnsi="Avenir Next LT Pro" w:cs="Segoe UI"/>
          <w:color w:val="000000"/>
          <w:shd w:val="clear" w:color="auto" w:fill="FFFFFF"/>
        </w:rPr>
        <w:t> </w:t>
      </w:r>
      <w:r w:rsidR="00873B0B" w:rsidRPr="00873B0B">
        <w:rPr>
          <w:rStyle w:val="woj"/>
          <w:rFonts w:ascii="Avenir Next LT Pro" w:hAnsi="Avenir Next LT Pro" w:cs="Segoe UI"/>
          <w:b/>
          <w:bCs/>
          <w:color w:val="000000"/>
          <w:shd w:val="clear" w:color="auto" w:fill="FFFFFF"/>
          <w:vertAlign w:val="superscript"/>
        </w:rPr>
        <w:t>15 </w:t>
      </w:r>
      <w:r w:rsidR="00873B0B" w:rsidRPr="00873B0B">
        <w:rPr>
          <w:rStyle w:val="woj"/>
          <w:rFonts w:ascii="Avenir Next LT Pro" w:hAnsi="Avenir Next LT Pro" w:cs="Segoe UI"/>
          <w:color w:val="000000"/>
          <w:shd w:val="clear" w:color="auto" w:fill="FFFFFF"/>
        </w:rPr>
        <w:t>I no longer call you servants, because a servant does not know his master’s business. Instead, I have called you friends, for everything that I learned from my Father I have made known to you.</w:t>
      </w:r>
    </w:p>
    <w:p w14:paraId="700CF9E5" w14:textId="77777777" w:rsidR="00C84B28" w:rsidRDefault="00C84B28" w:rsidP="00516B95">
      <w:pPr>
        <w:ind w:left="720"/>
        <w:jc w:val="both"/>
        <w:rPr>
          <w:rFonts w:ascii="Avenir Next LT Pro Demi" w:hAnsi="Avenir Next LT Pro Demi"/>
        </w:rPr>
      </w:pPr>
    </w:p>
    <w:p w14:paraId="553D460A" w14:textId="77777777" w:rsidR="00C84B28" w:rsidRDefault="00C84B28" w:rsidP="00516B95">
      <w:pPr>
        <w:ind w:left="720"/>
        <w:jc w:val="both"/>
        <w:rPr>
          <w:rFonts w:ascii="Avenir Next LT Pro Demi" w:hAnsi="Avenir Next LT Pro Demi"/>
        </w:rPr>
      </w:pPr>
    </w:p>
    <w:p w14:paraId="6C57FA93" w14:textId="3CDBBF0E" w:rsidR="00516B95" w:rsidRPr="00484640" w:rsidRDefault="00516B95" w:rsidP="00516B95">
      <w:pPr>
        <w:ind w:left="720"/>
        <w:jc w:val="both"/>
        <w:rPr>
          <w:rFonts w:ascii="Avenir Next LT Pro" w:hAnsi="Avenir Next LT Pro"/>
        </w:rPr>
      </w:pPr>
      <w:r w:rsidRPr="00484640">
        <w:rPr>
          <w:rFonts w:ascii="Avenir Next LT Pro Demi" w:hAnsi="Avenir Next LT Pro Demi"/>
        </w:rPr>
        <w:t>Speaker #</w:t>
      </w:r>
      <w:r w:rsidR="00621B70">
        <w:rPr>
          <w:rFonts w:ascii="Avenir Next LT Pro Demi" w:hAnsi="Avenir Next LT Pro Demi"/>
        </w:rPr>
        <w:t>2</w:t>
      </w:r>
      <w:r w:rsidRPr="00484640">
        <w:rPr>
          <w:rFonts w:ascii="Avenir Next LT Pro Demi" w:hAnsi="Avenir Next LT Pro Demi"/>
        </w:rPr>
        <w:t>:</w:t>
      </w:r>
      <w:r w:rsidRPr="00484640">
        <w:rPr>
          <w:rFonts w:ascii="Avenir Next LT Pro" w:hAnsi="Avenir Next LT Pro"/>
        </w:rPr>
        <w:t xml:space="preserve"> </w:t>
      </w:r>
      <w:r w:rsidR="00621B70">
        <w:rPr>
          <w:rFonts w:ascii="Avenir Next LT Pro" w:hAnsi="Avenir Next LT Pro"/>
        </w:rPr>
        <w:t>The Message</w:t>
      </w:r>
      <w:r w:rsidRPr="00484640">
        <w:rPr>
          <w:rFonts w:ascii="Avenir Next LT Pro" w:hAnsi="Avenir Next LT Pro"/>
        </w:rPr>
        <w:tab/>
      </w:r>
      <w:r w:rsidRPr="00484640">
        <w:rPr>
          <w:rFonts w:ascii="Avenir Next LT Pro" w:hAnsi="Avenir Next LT Pro"/>
        </w:rPr>
        <w:tab/>
      </w:r>
      <w:r w:rsidRPr="00484640">
        <w:rPr>
          <w:rFonts w:ascii="Avenir Next LT Pro" w:hAnsi="Avenir Next LT Pro"/>
        </w:rPr>
        <w:tab/>
      </w:r>
      <w:r w:rsidRPr="00484640">
        <w:rPr>
          <w:rFonts w:ascii="Avenir Next LT Pro" w:hAnsi="Avenir Next LT Pro"/>
        </w:rPr>
        <w:tab/>
      </w:r>
      <w:r w:rsidR="00AE3C02">
        <w:rPr>
          <w:rFonts w:ascii="Avenir Next LT Pro" w:hAnsi="Avenir Next LT Pro"/>
        </w:rPr>
        <w:tab/>
      </w:r>
      <w:r w:rsidRPr="00484640">
        <w:rPr>
          <w:rFonts w:ascii="Avenir Next LT Pro" w:hAnsi="Avenir Next LT Pro"/>
        </w:rPr>
        <w:t>Led by A Youth</w:t>
      </w:r>
    </w:p>
    <w:p w14:paraId="4F4F7400" w14:textId="4B371568" w:rsidR="00E6617F" w:rsidRPr="00E6617F" w:rsidRDefault="00E6617F" w:rsidP="00ED4C46">
      <w:pPr>
        <w:pStyle w:val="NormalWeb"/>
        <w:shd w:val="clear" w:color="auto" w:fill="FFFFFF"/>
        <w:ind w:left="720"/>
        <w:rPr>
          <w:rFonts w:ascii="Avenir Next LT Pro" w:hAnsi="Avenir Next LT Pro" w:cs="Segoe UI"/>
          <w:color w:val="000000"/>
          <w:sz w:val="22"/>
          <w:szCs w:val="22"/>
        </w:rPr>
      </w:pPr>
      <w:r w:rsidRPr="00E6617F">
        <w:rPr>
          <w:rStyle w:val="text"/>
          <w:rFonts w:ascii="Avenir Next LT Pro" w:hAnsi="Avenir Next LT Pro" w:cs="Segoe UI"/>
          <w:b/>
          <w:bCs/>
          <w:color w:val="000000"/>
          <w:sz w:val="22"/>
          <w:szCs w:val="22"/>
          <w:vertAlign w:val="superscript"/>
        </w:rPr>
        <w:t>9-10 </w:t>
      </w:r>
      <w:r w:rsidRPr="00E6617F">
        <w:rPr>
          <w:rStyle w:val="text"/>
          <w:rFonts w:ascii="Avenir Next LT Pro" w:hAnsi="Avenir Next LT Pro" w:cs="Segoe UI"/>
          <w:color w:val="000000"/>
          <w:sz w:val="22"/>
          <w:szCs w:val="22"/>
        </w:rPr>
        <w:t xml:space="preserve">“I’ve loved you the way my </w:t>
      </w:r>
      <w:proofErr w:type="gramStart"/>
      <w:r w:rsidRPr="00E6617F">
        <w:rPr>
          <w:rStyle w:val="text"/>
          <w:rFonts w:ascii="Avenir Next LT Pro" w:hAnsi="Avenir Next LT Pro" w:cs="Segoe UI"/>
          <w:color w:val="000000"/>
          <w:sz w:val="22"/>
          <w:szCs w:val="22"/>
        </w:rPr>
        <w:t>Father</w:t>
      </w:r>
      <w:proofErr w:type="gramEnd"/>
      <w:r w:rsidRPr="00E6617F">
        <w:rPr>
          <w:rStyle w:val="text"/>
          <w:rFonts w:ascii="Avenir Next LT Pro" w:hAnsi="Avenir Next LT Pro" w:cs="Segoe UI"/>
          <w:color w:val="000000"/>
          <w:sz w:val="22"/>
          <w:szCs w:val="22"/>
        </w:rPr>
        <w:t xml:space="preserve"> has loved me. Make yourselves at home in my love. If you keep my commands, you’ll remain intimately at home in my love. That’s what I’ve done—kept my </w:t>
      </w:r>
      <w:proofErr w:type="gramStart"/>
      <w:r w:rsidRPr="00E6617F">
        <w:rPr>
          <w:rStyle w:val="text"/>
          <w:rFonts w:ascii="Avenir Next LT Pro" w:hAnsi="Avenir Next LT Pro" w:cs="Segoe UI"/>
          <w:color w:val="000000"/>
          <w:sz w:val="22"/>
          <w:szCs w:val="22"/>
        </w:rPr>
        <w:t>Father’s</w:t>
      </w:r>
      <w:proofErr w:type="gramEnd"/>
      <w:r w:rsidRPr="00E6617F">
        <w:rPr>
          <w:rStyle w:val="text"/>
          <w:rFonts w:ascii="Avenir Next LT Pro" w:hAnsi="Avenir Next LT Pro" w:cs="Segoe UI"/>
          <w:color w:val="000000"/>
          <w:sz w:val="22"/>
          <w:szCs w:val="22"/>
        </w:rPr>
        <w:t xml:space="preserve"> commands and made myself at home in his love.</w:t>
      </w:r>
      <w:r w:rsidRPr="00E6617F">
        <w:rPr>
          <w:rStyle w:val="text"/>
          <w:rFonts w:ascii="Avenir Next LT Pro" w:hAnsi="Avenir Next LT Pro" w:cs="Segoe UI"/>
          <w:b/>
          <w:bCs/>
          <w:color w:val="000000"/>
          <w:sz w:val="22"/>
          <w:szCs w:val="22"/>
          <w:vertAlign w:val="superscript"/>
        </w:rPr>
        <w:t>11-15 </w:t>
      </w:r>
      <w:r w:rsidRPr="00E6617F">
        <w:rPr>
          <w:rStyle w:val="text"/>
          <w:rFonts w:ascii="Avenir Next LT Pro" w:hAnsi="Avenir Next LT Pro" w:cs="Segoe UI"/>
          <w:color w:val="000000"/>
          <w:sz w:val="22"/>
          <w:szCs w:val="22"/>
        </w:rPr>
        <w:t xml:space="preserve">“I’ve told you these things for a purpose: that my joy might be your joy, and your joy wholly mature. This is my command: Love one another the way I loved you. This is the very best way to love. Put your life on the line for your friends. You are my friends when you do the </w:t>
      </w:r>
      <w:proofErr w:type="gramStart"/>
      <w:r w:rsidRPr="00E6617F">
        <w:rPr>
          <w:rStyle w:val="text"/>
          <w:rFonts w:ascii="Avenir Next LT Pro" w:hAnsi="Avenir Next LT Pro" w:cs="Segoe UI"/>
          <w:color w:val="000000"/>
          <w:sz w:val="22"/>
          <w:szCs w:val="22"/>
        </w:rPr>
        <w:t>things</w:t>
      </w:r>
      <w:proofErr w:type="gramEnd"/>
      <w:r w:rsidRPr="00E6617F">
        <w:rPr>
          <w:rStyle w:val="text"/>
          <w:rFonts w:ascii="Avenir Next LT Pro" w:hAnsi="Avenir Next LT Pro" w:cs="Segoe UI"/>
          <w:color w:val="000000"/>
          <w:sz w:val="22"/>
          <w:szCs w:val="22"/>
        </w:rPr>
        <w:t xml:space="preserve"> I command you. I’m no longer calling you servants because servants don’t understand what their master is thinking and planning. No, I’ve named you friends because I’ve let you in on everything I’ve heard from the </w:t>
      </w:r>
      <w:proofErr w:type="gramStart"/>
      <w:r w:rsidRPr="00E6617F">
        <w:rPr>
          <w:rStyle w:val="text"/>
          <w:rFonts w:ascii="Avenir Next LT Pro" w:hAnsi="Avenir Next LT Pro" w:cs="Segoe UI"/>
          <w:color w:val="000000"/>
          <w:sz w:val="22"/>
          <w:szCs w:val="22"/>
        </w:rPr>
        <w:t>Father</w:t>
      </w:r>
      <w:proofErr w:type="gramEnd"/>
      <w:r w:rsidRPr="00E6617F">
        <w:rPr>
          <w:rStyle w:val="text"/>
          <w:rFonts w:ascii="Avenir Next LT Pro" w:hAnsi="Avenir Next LT Pro" w:cs="Segoe UI"/>
          <w:color w:val="000000"/>
          <w:sz w:val="22"/>
          <w:szCs w:val="22"/>
        </w:rPr>
        <w:t>.</w:t>
      </w:r>
    </w:p>
    <w:p w14:paraId="28219A78" w14:textId="24D697A4" w:rsidR="00DD33BF" w:rsidRPr="00484640" w:rsidRDefault="00DD33BF" w:rsidP="00DD33BF">
      <w:pPr>
        <w:rPr>
          <w:rFonts w:ascii="Avenir Next LT Pro" w:hAnsi="Avenir Next LT Pro"/>
        </w:rPr>
      </w:pPr>
      <w:r w:rsidRPr="00484640">
        <w:rPr>
          <w:rFonts w:ascii="Avenir Next LT Pro Demi" w:hAnsi="Avenir Next LT Pro Demi"/>
        </w:rPr>
        <w:t>Prayer</w:t>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Demi" w:hAnsi="Avenir Next LT Pro Demi"/>
        </w:rPr>
        <w:tab/>
      </w:r>
      <w:r w:rsidRPr="00484640">
        <w:rPr>
          <w:rFonts w:ascii="Avenir Next LT Pro" w:hAnsi="Avenir Next LT Pro"/>
        </w:rPr>
        <w:t>A Youth</w:t>
      </w:r>
    </w:p>
    <w:p w14:paraId="04B11735" w14:textId="135E0398" w:rsidR="00155022" w:rsidRDefault="00155022" w:rsidP="00374C33">
      <w:pPr>
        <w:rPr>
          <w:rFonts w:ascii="Avenir Next LT Pro Demi" w:hAnsi="Avenir Next LT Pro Demi"/>
        </w:rPr>
      </w:pPr>
      <w:r>
        <w:rPr>
          <w:rFonts w:ascii="Avenir Next LT Pro Demi" w:hAnsi="Avenir Next LT Pro Demi"/>
        </w:rPr>
        <w:t>Selection</w:t>
      </w:r>
      <w:r w:rsidR="002B2DCF">
        <w:rPr>
          <w:rFonts w:ascii="Avenir Next LT Pro Demi" w:hAnsi="Avenir Next LT Pro Demi"/>
        </w:rPr>
        <w:t xml:space="preserve">                    </w:t>
      </w:r>
      <w:r w:rsidR="00AC1AFD">
        <w:rPr>
          <w:rFonts w:ascii="Avenir Next LT Pro Demi" w:hAnsi="Avenir Next LT Pro Demi"/>
        </w:rPr>
        <w:tab/>
      </w:r>
      <w:r w:rsidR="00AC1AFD">
        <w:rPr>
          <w:rFonts w:ascii="Avenir Next LT Pro Demi" w:hAnsi="Avenir Next LT Pro Demi"/>
        </w:rPr>
        <w:tab/>
      </w:r>
      <w:r w:rsidR="00AC1AFD">
        <w:rPr>
          <w:rFonts w:ascii="Avenir Next LT Pro Demi" w:hAnsi="Avenir Next LT Pro Demi"/>
        </w:rPr>
        <w:tab/>
      </w:r>
      <w:r w:rsidR="002B2DCF" w:rsidRPr="00AC1AFD">
        <w:rPr>
          <w:rFonts w:ascii="Avenir Next LT Pro" w:hAnsi="Avenir Next LT Pro"/>
        </w:rPr>
        <w:t>“Love</w:t>
      </w:r>
      <w:r w:rsidR="00235224">
        <w:rPr>
          <w:rFonts w:ascii="Avenir Next LT Pro" w:hAnsi="Avenir Next LT Pro"/>
        </w:rPr>
        <w:t xml:space="preserve"> </w:t>
      </w:r>
      <w:proofErr w:type="gramStart"/>
      <w:r w:rsidR="00235224">
        <w:rPr>
          <w:rFonts w:ascii="Avenir Next LT Pro" w:hAnsi="Avenir Next LT Pro"/>
        </w:rPr>
        <w:t>Theory</w:t>
      </w:r>
      <w:r w:rsidR="002B2DCF" w:rsidRPr="00AC1AFD">
        <w:rPr>
          <w:rFonts w:ascii="Avenir Next LT Pro" w:hAnsi="Avenir Next LT Pro"/>
        </w:rPr>
        <w:t xml:space="preserve">”   </w:t>
      </w:r>
      <w:proofErr w:type="gramEnd"/>
      <w:r w:rsidR="002B2DCF" w:rsidRPr="00AC1AFD">
        <w:rPr>
          <w:rFonts w:ascii="Avenir Next LT Pro" w:hAnsi="Avenir Next LT Pro"/>
        </w:rPr>
        <w:t xml:space="preserve">                  Kirk Franklin &amp; </w:t>
      </w:r>
      <w:r w:rsidR="00AC1AFD" w:rsidRPr="00AC1AFD">
        <w:rPr>
          <w:rFonts w:ascii="Avenir Next LT Pro" w:hAnsi="Avenir Next LT Pro"/>
        </w:rPr>
        <w:t>G</w:t>
      </w:r>
      <w:r w:rsidR="002B2DCF" w:rsidRPr="00AC1AFD">
        <w:rPr>
          <w:rFonts w:ascii="Avenir Next LT Pro" w:hAnsi="Avenir Next LT Pro"/>
        </w:rPr>
        <w:t>od’s Property</w:t>
      </w:r>
    </w:p>
    <w:p w14:paraId="423534F3" w14:textId="2F0C6D24" w:rsidR="00374C33" w:rsidRPr="00484640" w:rsidRDefault="00ED2EB2" w:rsidP="00374C33">
      <w:pPr>
        <w:rPr>
          <w:rFonts w:ascii="Avenir Next LT Pro" w:hAnsi="Avenir Next LT Pro"/>
        </w:rPr>
      </w:pPr>
      <w:r>
        <w:rPr>
          <w:rFonts w:ascii="Avenir Next LT Pro Demi" w:hAnsi="Avenir Next LT Pro Demi"/>
        </w:rPr>
        <w:t>Spoken Word / Original poetry by Youth about Love</w:t>
      </w:r>
      <w:r w:rsidR="00374C33" w:rsidRPr="00484640">
        <w:rPr>
          <w:rFonts w:ascii="Avenir Next LT Pro" w:hAnsi="Avenir Next LT Pro"/>
        </w:rPr>
        <w:tab/>
      </w:r>
      <w:r w:rsidR="00374C33" w:rsidRPr="00484640">
        <w:rPr>
          <w:rFonts w:ascii="Avenir Next LT Pro" w:hAnsi="Avenir Next LT Pro"/>
        </w:rPr>
        <w:tab/>
        <w:t>3 Youth</w:t>
      </w:r>
      <w:r w:rsidR="00374C33" w:rsidRPr="00484640">
        <w:rPr>
          <w:rFonts w:ascii="Avenir Next LT Pro" w:hAnsi="Avenir Next LT Pro"/>
        </w:rPr>
        <w:tab/>
      </w:r>
      <w:r w:rsidR="00374C33" w:rsidRPr="00484640">
        <w:rPr>
          <w:rFonts w:ascii="Avenir Next LT Pro" w:hAnsi="Avenir Next LT Pro"/>
        </w:rPr>
        <w:tab/>
      </w:r>
    </w:p>
    <w:p w14:paraId="57E481FA" w14:textId="6E7548CA" w:rsidR="00374C33" w:rsidRPr="00484640" w:rsidRDefault="00374C33" w:rsidP="00374C33">
      <w:pPr>
        <w:rPr>
          <w:rFonts w:ascii="Avenir Next LT Pro" w:hAnsi="Avenir Next LT Pro"/>
        </w:rPr>
      </w:pPr>
      <w:r w:rsidRPr="00484640">
        <w:rPr>
          <w:rFonts w:ascii="Avenir Next LT Pro Demi" w:hAnsi="Avenir Next LT Pro Demi"/>
        </w:rPr>
        <w:t>Offertory</w:t>
      </w:r>
      <w:r w:rsidR="00C84B28">
        <w:rPr>
          <w:rFonts w:ascii="Avenir Next LT Pro Demi" w:hAnsi="Avenir Next LT Pro Demi"/>
        </w:rPr>
        <w:t xml:space="preserve"> &amp; </w:t>
      </w:r>
      <w:r w:rsidR="00C84B28" w:rsidRPr="00484640">
        <w:rPr>
          <w:rFonts w:ascii="Avenir Next LT Pro Demi" w:hAnsi="Avenir Next LT Pro Demi"/>
        </w:rPr>
        <w:t>Offertory Response</w:t>
      </w:r>
      <w:r w:rsidRPr="00484640">
        <w:rPr>
          <w:rFonts w:ascii="Avenir Next LT Pro Demi" w:hAnsi="Avenir Next LT Pro Demi"/>
        </w:rPr>
        <w:tab/>
      </w:r>
      <w:r w:rsidRPr="00484640">
        <w:rPr>
          <w:rFonts w:ascii="Avenir Next LT Pro" w:hAnsi="Avenir Next LT Pro"/>
        </w:rPr>
        <w:tab/>
      </w:r>
      <w:r w:rsidRPr="00484640">
        <w:rPr>
          <w:rFonts w:ascii="Avenir Next LT Pro" w:hAnsi="Avenir Next LT Pro"/>
        </w:rPr>
        <w:tab/>
      </w:r>
      <w:r w:rsidRPr="00484640">
        <w:rPr>
          <w:rFonts w:ascii="Avenir Next LT Pro" w:hAnsi="Avenir Next LT Pro"/>
        </w:rPr>
        <w:tab/>
      </w:r>
      <w:r w:rsidRPr="00484640">
        <w:rPr>
          <w:rFonts w:ascii="Avenir Next LT Pro" w:hAnsi="Avenir Next LT Pro"/>
        </w:rPr>
        <w:tab/>
        <w:t>Youth</w:t>
      </w:r>
    </w:p>
    <w:p w14:paraId="2C2FC629" w14:textId="4A10716F" w:rsidR="00DD33BF" w:rsidRPr="00484640" w:rsidRDefault="00DD33BF" w:rsidP="00DD33BF">
      <w:pPr>
        <w:rPr>
          <w:rFonts w:ascii="Avenir Next LT Pro Demi" w:hAnsi="Avenir Next LT Pro Demi"/>
        </w:rPr>
      </w:pPr>
      <w:r w:rsidRPr="00484640">
        <w:rPr>
          <w:rFonts w:ascii="Avenir Next LT Pro Demi" w:hAnsi="Avenir Next LT Pro Demi"/>
        </w:rPr>
        <w:t>Musical Selection</w:t>
      </w:r>
      <w:r w:rsidRPr="00484640">
        <w:rPr>
          <w:rFonts w:ascii="Avenir Next LT Pro Demi" w:hAnsi="Avenir Next LT Pro Demi"/>
        </w:rPr>
        <w:tab/>
      </w:r>
      <w:r w:rsidRPr="00484640">
        <w:rPr>
          <w:rFonts w:ascii="Avenir Next LT Pro Demi" w:hAnsi="Avenir Next LT Pro Demi"/>
        </w:rPr>
        <w:tab/>
      </w:r>
      <w:r w:rsidRPr="00F2037E">
        <w:rPr>
          <w:rFonts w:ascii="Avenir Next LT Pro" w:hAnsi="Avenir Next LT Pro"/>
        </w:rPr>
        <w:t>“</w:t>
      </w:r>
      <w:r w:rsidR="00633647" w:rsidRPr="00F2037E">
        <w:rPr>
          <w:rFonts w:ascii="Avenir Next LT Pro" w:hAnsi="Avenir Next LT Pro"/>
        </w:rPr>
        <w:t>O</w:t>
      </w:r>
      <w:r w:rsidR="00043DEC" w:rsidRPr="00F2037E">
        <w:rPr>
          <w:rFonts w:ascii="Avenir Next LT Pro" w:hAnsi="Avenir Next LT Pro"/>
        </w:rPr>
        <w:t>h</w:t>
      </w:r>
      <w:r w:rsidR="00633647" w:rsidRPr="00F2037E">
        <w:rPr>
          <w:rFonts w:ascii="Avenir Next LT Pro" w:hAnsi="Avenir Next LT Pro"/>
        </w:rPr>
        <w:t xml:space="preserve"> How</w:t>
      </w:r>
      <w:r w:rsidR="00043DEC" w:rsidRPr="00F2037E">
        <w:rPr>
          <w:rFonts w:ascii="Avenir Next LT Pro" w:hAnsi="Avenir Next LT Pro"/>
        </w:rPr>
        <w:t xml:space="preserve"> I Love You</w:t>
      </w:r>
      <w:r w:rsidRPr="00F2037E">
        <w:rPr>
          <w:rFonts w:ascii="Avenir Next LT Pro" w:hAnsi="Avenir Next LT Pro"/>
        </w:rPr>
        <w:t>”</w:t>
      </w:r>
      <w:r w:rsidRPr="00F2037E">
        <w:rPr>
          <w:rFonts w:ascii="Avenir Next LT Pro" w:hAnsi="Avenir Next LT Pro"/>
        </w:rPr>
        <w:tab/>
      </w:r>
      <w:r w:rsidRPr="00484640">
        <w:rPr>
          <w:rFonts w:ascii="Avenir Next LT Pro" w:hAnsi="Avenir Next LT Pro"/>
        </w:rPr>
        <w:tab/>
      </w:r>
      <w:r w:rsidRPr="00484640">
        <w:rPr>
          <w:rFonts w:ascii="Avenir Next LT Pro" w:hAnsi="Avenir Next LT Pro"/>
        </w:rPr>
        <w:tab/>
      </w:r>
      <w:proofErr w:type="spellStart"/>
      <w:r w:rsidR="00043DEC">
        <w:rPr>
          <w:rFonts w:ascii="Avenir Next LT Pro" w:hAnsi="Avenir Next LT Pro"/>
        </w:rPr>
        <w:t>Zacardi</w:t>
      </w:r>
      <w:proofErr w:type="spellEnd"/>
      <w:r w:rsidR="00043DEC">
        <w:rPr>
          <w:rFonts w:ascii="Avenir Next LT Pro" w:hAnsi="Avenir Next LT Pro"/>
        </w:rPr>
        <w:t xml:space="preserve"> Cortez</w:t>
      </w:r>
    </w:p>
    <w:p w14:paraId="3FD1E132" w14:textId="2AE60338" w:rsidR="00DD33BF" w:rsidRPr="00484640" w:rsidRDefault="00DD33BF" w:rsidP="00DD33BF">
      <w:pPr>
        <w:rPr>
          <w:rFonts w:ascii="Avenir Next LT Pro" w:hAnsi="Avenir Next LT Pro"/>
        </w:rPr>
      </w:pPr>
      <w:r w:rsidRPr="00484640">
        <w:rPr>
          <w:rFonts w:ascii="Avenir Next LT Pro Demi" w:hAnsi="Avenir Next LT Pro Demi"/>
        </w:rPr>
        <w:t xml:space="preserve">Morning </w:t>
      </w:r>
      <w:proofErr w:type="gramStart"/>
      <w:r w:rsidRPr="00484640">
        <w:rPr>
          <w:rFonts w:ascii="Avenir Next LT Pro Demi" w:hAnsi="Avenir Next LT Pro Demi"/>
        </w:rPr>
        <w:t>Message</w:t>
      </w:r>
      <w:r w:rsidRPr="00484640">
        <w:rPr>
          <w:rFonts w:ascii="Avenir Next LT Pro" w:hAnsi="Avenir Next LT Pro"/>
        </w:rPr>
        <w:t xml:space="preserve">  </w:t>
      </w:r>
      <w:r w:rsidRPr="00484640">
        <w:rPr>
          <w:rFonts w:ascii="Avenir Next LT Pro" w:hAnsi="Avenir Next LT Pro"/>
        </w:rPr>
        <w:tab/>
      </w:r>
      <w:proofErr w:type="gramEnd"/>
      <w:r w:rsidR="00374C33" w:rsidRPr="00484640">
        <w:rPr>
          <w:rFonts w:ascii="Avenir Next LT Pro" w:hAnsi="Avenir Next LT Pro"/>
        </w:rPr>
        <w:tab/>
      </w:r>
      <w:r w:rsidRPr="00484640">
        <w:rPr>
          <w:rFonts w:ascii="Avenir Next LT Pro" w:hAnsi="Avenir Next LT Pro"/>
        </w:rPr>
        <w:tab/>
      </w:r>
      <w:r w:rsidR="00E03D53">
        <w:rPr>
          <w:rFonts w:ascii="Avenir Next LT Pro" w:hAnsi="Avenir Next LT Pro"/>
        </w:rPr>
        <w:tab/>
      </w:r>
      <w:r w:rsidRPr="00484640">
        <w:rPr>
          <w:rFonts w:ascii="Avenir Next LT Pro" w:hAnsi="Avenir Next LT Pro"/>
        </w:rPr>
        <w:t>“</w:t>
      </w:r>
      <w:r w:rsidR="007B256D">
        <w:rPr>
          <w:rFonts w:ascii="Avenir Next LT Pro" w:hAnsi="Avenir Next LT Pro"/>
        </w:rPr>
        <w:t xml:space="preserve">It’s A Love Thing </w:t>
      </w:r>
      <w:r w:rsidRPr="00484640">
        <w:rPr>
          <w:rFonts w:ascii="Avenir Next LT Pro" w:hAnsi="Avenir Next LT Pro"/>
        </w:rPr>
        <w:t>”</w:t>
      </w:r>
    </w:p>
    <w:p w14:paraId="71B90DE2" w14:textId="4E20CBE2" w:rsidR="00DD33BF" w:rsidRPr="00484640" w:rsidRDefault="00DD33BF" w:rsidP="00DD33BF">
      <w:pPr>
        <w:rPr>
          <w:rFonts w:ascii="Avenir Next LT Pro Demi" w:hAnsi="Avenir Next LT Pro Demi"/>
        </w:rPr>
      </w:pPr>
      <w:r w:rsidRPr="00484640">
        <w:rPr>
          <w:rFonts w:ascii="Avenir Next LT Pro Demi" w:hAnsi="Avenir Next LT Pro Demi"/>
        </w:rPr>
        <w:t>Invitation to Christian Discipleship</w:t>
      </w:r>
    </w:p>
    <w:p w14:paraId="63568552" w14:textId="5F3E00C1" w:rsidR="00DD33BF" w:rsidRPr="00484640" w:rsidRDefault="00DD33BF" w:rsidP="00DD33BF">
      <w:pPr>
        <w:rPr>
          <w:rFonts w:ascii="Avenir Next LT Pro Demi" w:hAnsi="Avenir Next LT Pro Demi"/>
        </w:rPr>
      </w:pPr>
      <w:r w:rsidRPr="00484640">
        <w:rPr>
          <w:rFonts w:ascii="Avenir Next LT Pro Demi" w:hAnsi="Avenir Next LT Pro Demi"/>
        </w:rPr>
        <w:t>Youth Recommitment Litany</w:t>
      </w:r>
    </w:p>
    <w:p w14:paraId="09457C20" w14:textId="538F876B" w:rsidR="00DD33BF" w:rsidRPr="00484640" w:rsidRDefault="00DD33BF" w:rsidP="00DD33BF">
      <w:pPr>
        <w:ind w:left="720"/>
        <w:rPr>
          <w:rFonts w:ascii="Avenir Next LT Pro Demi" w:hAnsi="Avenir Next LT Pro Demi"/>
          <w:b/>
          <w:bCs/>
          <w:i/>
          <w:iCs/>
        </w:rPr>
      </w:pPr>
      <w:r w:rsidRPr="00484640">
        <w:rPr>
          <w:rFonts w:ascii="Avenir Next LT Pro Demi" w:hAnsi="Avenir Next LT Pro Demi"/>
          <w:b/>
          <w:bCs/>
          <w:i/>
          <w:iCs/>
        </w:rPr>
        <w:t xml:space="preserve">Youth Leader:  </w:t>
      </w:r>
      <w:r w:rsidR="00061362">
        <w:rPr>
          <w:rFonts w:ascii="Avenir Next LT Pro Demi" w:hAnsi="Avenir Next LT Pro Demi"/>
          <w:b/>
          <w:bCs/>
          <w:i/>
          <w:iCs/>
        </w:rPr>
        <w:t xml:space="preserve">As we </w:t>
      </w:r>
      <w:r w:rsidR="00071E55">
        <w:rPr>
          <w:rFonts w:ascii="Avenir Next LT Pro Demi" w:hAnsi="Avenir Next LT Pro Demi"/>
          <w:b/>
          <w:bCs/>
          <w:i/>
          <w:iCs/>
        </w:rPr>
        <w:t>work with</w:t>
      </w:r>
      <w:r w:rsidR="00747B35">
        <w:rPr>
          <w:rFonts w:ascii="Avenir Next LT Pro Demi" w:hAnsi="Avenir Next LT Pro Demi"/>
          <w:b/>
          <w:bCs/>
          <w:i/>
          <w:iCs/>
        </w:rPr>
        <w:t xml:space="preserve"> Youth according to</w:t>
      </w:r>
      <w:r w:rsidR="000E671A">
        <w:rPr>
          <w:rFonts w:ascii="Avenir Next LT Pro Demi" w:hAnsi="Avenir Next LT Pro Demi"/>
          <w:b/>
          <w:bCs/>
          <w:i/>
          <w:iCs/>
        </w:rPr>
        <w:t xml:space="preserve"> </w:t>
      </w:r>
      <w:r w:rsidR="00747B35">
        <w:rPr>
          <w:rFonts w:ascii="Avenir Next LT Pro Demi" w:hAnsi="Avenir Next LT Pro Demi"/>
          <w:b/>
          <w:bCs/>
          <w:i/>
          <w:iCs/>
        </w:rPr>
        <w:t>th</w:t>
      </w:r>
      <w:r w:rsidR="000E671A">
        <w:rPr>
          <w:rFonts w:ascii="Avenir Next LT Pro Demi" w:hAnsi="Avenir Next LT Pro Demi"/>
          <w:b/>
          <w:bCs/>
          <w:i/>
          <w:iCs/>
        </w:rPr>
        <w:t>e</w:t>
      </w:r>
      <w:r w:rsidR="00747B35">
        <w:rPr>
          <w:rFonts w:ascii="Avenir Next LT Pro Demi" w:hAnsi="Avenir Next LT Pro Demi"/>
          <w:b/>
          <w:bCs/>
          <w:i/>
          <w:iCs/>
        </w:rPr>
        <w:t>ir needs</w:t>
      </w:r>
      <w:r w:rsidR="00601638">
        <w:rPr>
          <w:rFonts w:ascii="Avenir Next LT Pro Demi" w:hAnsi="Avenir Next LT Pro Demi"/>
          <w:b/>
          <w:bCs/>
          <w:i/>
          <w:iCs/>
        </w:rPr>
        <w:t>, the church community commit</w:t>
      </w:r>
      <w:r w:rsidR="00BF764C">
        <w:rPr>
          <w:rFonts w:ascii="Avenir Next LT Pro Demi" w:hAnsi="Avenir Next LT Pro Demi"/>
          <w:b/>
          <w:bCs/>
          <w:i/>
          <w:iCs/>
        </w:rPr>
        <w:t>s</w:t>
      </w:r>
      <w:r w:rsidR="00601638">
        <w:rPr>
          <w:rFonts w:ascii="Avenir Next LT Pro Demi" w:hAnsi="Avenir Next LT Pro Demi"/>
          <w:b/>
          <w:bCs/>
          <w:i/>
          <w:iCs/>
        </w:rPr>
        <w:t xml:space="preserve"> </w:t>
      </w:r>
      <w:r w:rsidR="00BF764C">
        <w:rPr>
          <w:rFonts w:ascii="Avenir Next LT Pro Demi" w:hAnsi="Avenir Next LT Pro Demi"/>
          <w:b/>
          <w:bCs/>
          <w:i/>
          <w:iCs/>
        </w:rPr>
        <w:t>itself</w:t>
      </w:r>
      <w:r w:rsidR="00601638">
        <w:rPr>
          <w:rFonts w:ascii="Avenir Next LT Pro Demi" w:hAnsi="Avenir Next LT Pro Demi"/>
          <w:b/>
          <w:bCs/>
          <w:i/>
          <w:iCs/>
        </w:rPr>
        <w:t xml:space="preserve"> to</w:t>
      </w:r>
      <w:r w:rsidR="00BF764C">
        <w:rPr>
          <w:rFonts w:ascii="Avenir Next LT Pro Demi" w:hAnsi="Avenir Next LT Pro Demi"/>
          <w:b/>
          <w:bCs/>
          <w:i/>
          <w:iCs/>
        </w:rPr>
        <w:t xml:space="preserve"> be the best examples possible in front of them.</w:t>
      </w:r>
      <w:r w:rsidR="00601638">
        <w:rPr>
          <w:rFonts w:ascii="Avenir Next LT Pro Demi" w:hAnsi="Avenir Next LT Pro Demi"/>
          <w:b/>
          <w:bCs/>
          <w:i/>
          <w:iCs/>
        </w:rPr>
        <w:t xml:space="preserve"> </w:t>
      </w:r>
      <w:r w:rsidR="000E671A">
        <w:rPr>
          <w:rFonts w:ascii="Avenir Next LT Pro Demi" w:hAnsi="Avenir Next LT Pro Demi"/>
          <w:b/>
          <w:bCs/>
          <w:i/>
          <w:iCs/>
        </w:rPr>
        <w:t xml:space="preserve"> </w:t>
      </w:r>
    </w:p>
    <w:p w14:paraId="49B7893A" w14:textId="0B1C1D0B" w:rsidR="00DD33BF" w:rsidRPr="00484640" w:rsidRDefault="00F13D87" w:rsidP="00DD33BF">
      <w:pPr>
        <w:ind w:left="720"/>
        <w:rPr>
          <w:rFonts w:ascii="Avenir Next LT Pro" w:hAnsi="Avenir Next LT Pro"/>
        </w:rPr>
      </w:pPr>
      <w:r>
        <w:rPr>
          <w:rFonts w:ascii="Avenir Next LT Pro" w:hAnsi="Avenir Next LT Pro"/>
        </w:rPr>
        <w:t>Congregation</w:t>
      </w:r>
      <w:r w:rsidR="00DD33BF" w:rsidRPr="00484640">
        <w:rPr>
          <w:rFonts w:ascii="Avenir Next LT Pro" w:hAnsi="Avenir Next LT Pro"/>
        </w:rPr>
        <w:t>:  We are working on being our best selves</w:t>
      </w:r>
      <w:r>
        <w:rPr>
          <w:rFonts w:ascii="Avenir Next LT Pro" w:hAnsi="Avenir Next LT Pro"/>
        </w:rPr>
        <w:t xml:space="preserve"> too model for our Youth</w:t>
      </w:r>
      <w:r w:rsidR="0019708C">
        <w:rPr>
          <w:rFonts w:ascii="Avenir Next LT Pro" w:hAnsi="Avenir Next LT Pro"/>
        </w:rPr>
        <w:t>.</w:t>
      </w:r>
    </w:p>
    <w:p w14:paraId="2118595A" w14:textId="73ECBDC4" w:rsidR="00DD33BF" w:rsidRPr="00484640" w:rsidRDefault="00DD33BF" w:rsidP="00DD33BF">
      <w:pPr>
        <w:ind w:left="720"/>
        <w:rPr>
          <w:rFonts w:ascii="Avenir Next LT Pro Demi" w:hAnsi="Avenir Next LT Pro Demi"/>
          <w:b/>
          <w:bCs/>
          <w:i/>
          <w:iCs/>
        </w:rPr>
      </w:pPr>
      <w:r w:rsidRPr="00484640">
        <w:rPr>
          <w:rFonts w:ascii="Avenir Next LT Pro Demi" w:hAnsi="Avenir Next LT Pro Demi"/>
          <w:b/>
          <w:bCs/>
          <w:i/>
          <w:iCs/>
        </w:rPr>
        <w:t xml:space="preserve">Youth Leader:  </w:t>
      </w:r>
      <w:r w:rsidR="003E4B4D">
        <w:rPr>
          <w:rFonts w:ascii="Avenir Next LT Pro Demi" w:hAnsi="Avenir Next LT Pro Demi"/>
          <w:b/>
          <w:bCs/>
          <w:i/>
          <w:iCs/>
        </w:rPr>
        <w:t>Let us teach our Youth to know the love of God</w:t>
      </w:r>
      <w:r w:rsidR="007A3865">
        <w:rPr>
          <w:rFonts w:ascii="Avenir Next LT Pro Demi" w:hAnsi="Avenir Next LT Pro Demi"/>
          <w:b/>
          <w:bCs/>
          <w:i/>
          <w:iCs/>
        </w:rPr>
        <w:t xml:space="preserve"> and show it daily.</w:t>
      </w:r>
    </w:p>
    <w:p w14:paraId="3E289F06" w14:textId="198A4DA5" w:rsidR="00DD33BF" w:rsidRPr="00484640" w:rsidRDefault="00DD33BF" w:rsidP="00DD33BF">
      <w:pPr>
        <w:ind w:left="720"/>
        <w:rPr>
          <w:rFonts w:ascii="Avenir Next LT Pro" w:hAnsi="Avenir Next LT Pro"/>
        </w:rPr>
      </w:pPr>
      <w:r w:rsidRPr="00484640">
        <w:rPr>
          <w:rFonts w:ascii="Avenir Next LT Pro" w:hAnsi="Avenir Next LT Pro"/>
        </w:rPr>
        <w:t xml:space="preserve">Youth:  We </w:t>
      </w:r>
      <w:r w:rsidR="007A3865">
        <w:rPr>
          <w:rFonts w:ascii="Avenir Next LT Pro" w:hAnsi="Avenir Next LT Pro"/>
        </w:rPr>
        <w:t>vow to treat of friends with patience and kin</w:t>
      </w:r>
      <w:r w:rsidR="00233A24">
        <w:rPr>
          <w:rFonts w:ascii="Avenir Next LT Pro" w:hAnsi="Avenir Next LT Pro"/>
        </w:rPr>
        <w:t xml:space="preserve">dness </w:t>
      </w:r>
      <w:r w:rsidR="00071E55">
        <w:rPr>
          <w:rFonts w:ascii="Avenir Next LT Pro" w:hAnsi="Avenir Next LT Pro"/>
        </w:rPr>
        <w:t>every day</w:t>
      </w:r>
      <w:r w:rsidR="00233A24">
        <w:rPr>
          <w:rFonts w:ascii="Avenir Next LT Pro" w:hAnsi="Avenir Next LT Pro"/>
        </w:rPr>
        <w:t>.</w:t>
      </w:r>
    </w:p>
    <w:p w14:paraId="37696E0A" w14:textId="669F8405" w:rsidR="00DD33BF" w:rsidRPr="00484640" w:rsidRDefault="00DD33BF" w:rsidP="00DD33BF">
      <w:pPr>
        <w:ind w:left="720"/>
        <w:rPr>
          <w:rFonts w:ascii="Avenir Next LT Pro Demi" w:hAnsi="Avenir Next LT Pro Demi"/>
          <w:b/>
          <w:bCs/>
          <w:i/>
          <w:iCs/>
        </w:rPr>
      </w:pPr>
      <w:r w:rsidRPr="00484640">
        <w:rPr>
          <w:rFonts w:ascii="Avenir Next LT Pro Demi" w:hAnsi="Avenir Next LT Pro Demi"/>
          <w:b/>
          <w:bCs/>
          <w:i/>
          <w:iCs/>
        </w:rPr>
        <w:t xml:space="preserve">Youth Leader:  </w:t>
      </w:r>
      <w:r w:rsidR="00233A24">
        <w:rPr>
          <w:rFonts w:ascii="Avenir Next LT Pro Demi" w:hAnsi="Avenir Next LT Pro Demi"/>
          <w:b/>
          <w:bCs/>
          <w:i/>
          <w:iCs/>
        </w:rPr>
        <w:t>Let us show our Youth that love is from God and l</w:t>
      </w:r>
      <w:r w:rsidR="00785317">
        <w:rPr>
          <w:rFonts w:ascii="Avenir Next LT Pro Demi" w:hAnsi="Avenir Next LT Pro Demi"/>
          <w:b/>
          <w:bCs/>
          <w:i/>
          <w:iCs/>
        </w:rPr>
        <w:t>ove is God.</w:t>
      </w:r>
    </w:p>
    <w:p w14:paraId="62AF4CB3" w14:textId="0573A000" w:rsidR="00DD33BF" w:rsidRPr="00484640" w:rsidRDefault="00DD33BF" w:rsidP="00DD33BF">
      <w:pPr>
        <w:ind w:left="720"/>
        <w:rPr>
          <w:rFonts w:ascii="Avenir Next LT Pro" w:hAnsi="Avenir Next LT Pro"/>
        </w:rPr>
      </w:pPr>
      <w:r w:rsidRPr="00484640">
        <w:rPr>
          <w:rFonts w:ascii="Avenir Next LT Pro" w:hAnsi="Avenir Next LT Pro"/>
        </w:rPr>
        <w:t xml:space="preserve">Youth:  We </w:t>
      </w:r>
      <w:r w:rsidR="00785317">
        <w:rPr>
          <w:rFonts w:ascii="Avenir Next LT Pro" w:hAnsi="Avenir Next LT Pro"/>
        </w:rPr>
        <w:t xml:space="preserve">will work to be </w:t>
      </w:r>
      <w:r w:rsidR="00D45C04">
        <w:rPr>
          <w:rFonts w:ascii="Avenir Next LT Pro" w:hAnsi="Avenir Next LT Pro"/>
        </w:rPr>
        <w:t>loving</w:t>
      </w:r>
      <w:r w:rsidR="00785317">
        <w:rPr>
          <w:rFonts w:ascii="Avenir Next LT Pro" w:hAnsi="Avenir Next LT Pro"/>
        </w:rPr>
        <w:t xml:space="preserve"> and supporti</w:t>
      </w:r>
      <w:r w:rsidR="00D45C04">
        <w:rPr>
          <w:rFonts w:ascii="Avenir Next LT Pro" w:hAnsi="Avenir Next LT Pro"/>
        </w:rPr>
        <w:t>ve</w:t>
      </w:r>
      <w:r w:rsidR="00785317">
        <w:rPr>
          <w:rFonts w:ascii="Avenir Next LT Pro" w:hAnsi="Avenir Next LT Pro"/>
        </w:rPr>
        <w:t xml:space="preserve"> in o</w:t>
      </w:r>
      <w:r w:rsidR="00D45C04">
        <w:rPr>
          <w:rFonts w:ascii="Avenir Next LT Pro" w:hAnsi="Avenir Next LT Pro"/>
        </w:rPr>
        <w:t xml:space="preserve">ur own homes to our brothers, sisters, </w:t>
      </w:r>
      <w:proofErr w:type="gramStart"/>
      <w:r w:rsidR="00D45C04">
        <w:rPr>
          <w:rFonts w:ascii="Avenir Next LT Pro" w:hAnsi="Avenir Next LT Pro"/>
        </w:rPr>
        <w:t>mom</w:t>
      </w:r>
      <w:proofErr w:type="gramEnd"/>
      <w:r w:rsidR="00D45C04">
        <w:rPr>
          <w:rFonts w:ascii="Avenir Next LT Pro" w:hAnsi="Avenir Next LT Pro"/>
        </w:rPr>
        <w:t xml:space="preserve"> and dad or whoever takes care of us.</w:t>
      </w:r>
    </w:p>
    <w:p w14:paraId="7A1E4B69" w14:textId="6EAC2338" w:rsidR="00DD33BF" w:rsidRPr="00484640" w:rsidRDefault="00DD33BF" w:rsidP="00DD33BF">
      <w:pPr>
        <w:ind w:left="720"/>
        <w:rPr>
          <w:rFonts w:ascii="Avenir Next LT Pro Demi" w:hAnsi="Avenir Next LT Pro Demi"/>
          <w:b/>
          <w:bCs/>
          <w:i/>
          <w:iCs/>
        </w:rPr>
      </w:pPr>
      <w:r w:rsidRPr="00484640">
        <w:rPr>
          <w:rFonts w:ascii="Avenir Next LT Pro Demi" w:hAnsi="Avenir Next LT Pro Demi"/>
          <w:b/>
          <w:bCs/>
          <w:i/>
          <w:iCs/>
        </w:rPr>
        <w:t xml:space="preserve">Youth Leader:  </w:t>
      </w:r>
      <w:r w:rsidR="005F07CC">
        <w:rPr>
          <w:rFonts w:ascii="Avenir Next LT Pro Demi" w:hAnsi="Avenir Next LT Pro Demi"/>
          <w:b/>
          <w:bCs/>
          <w:i/>
          <w:iCs/>
        </w:rPr>
        <w:t>Let us remember that</w:t>
      </w:r>
      <w:r w:rsidR="00AF2AD5">
        <w:rPr>
          <w:rFonts w:ascii="Avenir Next LT Pro Demi" w:hAnsi="Avenir Next LT Pro Demi"/>
          <w:b/>
          <w:bCs/>
          <w:i/>
          <w:iCs/>
        </w:rPr>
        <w:t xml:space="preserve"> our Youth are </w:t>
      </w:r>
      <w:r w:rsidR="00071E55">
        <w:rPr>
          <w:rFonts w:ascii="Avenir Next LT Pro Demi" w:hAnsi="Avenir Next LT Pro Demi"/>
          <w:b/>
          <w:bCs/>
          <w:i/>
          <w:iCs/>
        </w:rPr>
        <w:t>learning,</w:t>
      </w:r>
      <w:r w:rsidR="00AF2AD5">
        <w:rPr>
          <w:rFonts w:ascii="Avenir Next LT Pro Demi" w:hAnsi="Avenir Next LT Pro Demi"/>
          <w:b/>
          <w:bCs/>
          <w:i/>
          <w:iCs/>
        </w:rPr>
        <w:t xml:space="preserve"> and we will be right there with them throughout this journey</w:t>
      </w:r>
      <w:r w:rsidR="00EF6368">
        <w:rPr>
          <w:rFonts w:ascii="Avenir Next LT Pro Demi" w:hAnsi="Avenir Next LT Pro Demi"/>
          <w:b/>
          <w:bCs/>
          <w:i/>
          <w:iCs/>
        </w:rPr>
        <w:t>.</w:t>
      </w:r>
    </w:p>
    <w:p w14:paraId="773FF9EC" w14:textId="341CF9DF" w:rsidR="00DD33BF" w:rsidRPr="00484640" w:rsidRDefault="00DD33BF" w:rsidP="00DD33BF">
      <w:pPr>
        <w:ind w:left="720"/>
        <w:rPr>
          <w:rFonts w:ascii="Avenir Next LT Pro" w:hAnsi="Avenir Next LT Pro"/>
        </w:rPr>
      </w:pPr>
      <w:r w:rsidRPr="00484640">
        <w:rPr>
          <w:rFonts w:ascii="Avenir Next LT Pro" w:hAnsi="Avenir Next LT Pro"/>
        </w:rPr>
        <w:t xml:space="preserve">Youth:  We </w:t>
      </w:r>
      <w:r w:rsidR="00EF6368">
        <w:rPr>
          <w:rFonts w:ascii="Avenir Next LT Pro" w:hAnsi="Avenir Next LT Pro"/>
        </w:rPr>
        <w:t xml:space="preserve">will allow ourselves to </w:t>
      </w:r>
      <w:r w:rsidR="00071E55">
        <w:rPr>
          <w:rFonts w:ascii="Avenir Next LT Pro" w:hAnsi="Avenir Next LT Pro"/>
        </w:rPr>
        <w:t>receive</w:t>
      </w:r>
      <w:r w:rsidR="00EF6368">
        <w:rPr>
          <w:rFonts w:ascii="Avenir Next LT Pro" w:hAnsi="Avenir Next LT Pro"/>
        </w:rPr>
        <w:t xml:space="preserve"> from trusted adults.</w:t>
      </w:r>
    </w:p>
    <w:p w14:paraId="6C63B975" w14:textId="56AA9F40" w:rsidR="00DD33BF" w:rsidRPr="00484640" w:rsidRDefault="003D4258" w:rsidP="00DD33BF">
      <w:pPr>
        <w:ind w:left="720"/>
        <w:rPr>
          <w:rFonts w:ascii="Avenir Next LT Pro Demi" w:hAnsi="Avenir Next LT Pro Demi"/>
          <w:b/>
          <w:bCs/>
          <w:i/>
          <w:iCs/>
        </w:rPr>
      </w:pPr>
      <w:r>
        <w:rPr>
          <w:rFonts w:ascii="Avenir Next LT Pro Demi" w:hAnsi="Avenir Next LT Pro Demi"/>
          <w:b/>
          <w:bCs/>
          <w:i/>
          <w:iCs/>
        </w:rPr>
        <w:t>Altogether</w:t>
      </w:r>
      <w:r w:rsidR="00DD33BF" w:rsidRPr="00484640">
        <w:rPr>
          <w:rFonts w:ascii="Avenir Next LT Pro Demi" w:hAnsi="Avenir Next LT Pro Demi"/>
          <w:b/>
          <w:bCs/>
          <w:i/>
          <w:iCs/>
        </w:rPr>
        <w:t xml:space="preserve">:  </w:t>
      </w:r>
      <w:r>
        <w:rPr>
          <w:rFonts w:ascii="Avenir Next LT Pro Demi" w:hAnsi="Avenir Next LT Pro Demi"/>
          <w:b/>
          <w:bCs/>
          <w:i/>
          <w:iCs/>
        </w:rPr>
        <w:t>We must remember, “</w:t>
      </w:r>
      <w:r w:rsidR="00071E55">
        <w:rPr>
          <w:rFonts w:ascii="Avenir Next LT Pro Demi" w:hAnsi="Avenir Next LT Pro Demi"/>
          <w:b/>
          <w:bCs/>
          <w:i/>
          <w:iCs/>
        </w:rPr>
        <w:t>I</w:t>
      </w:r>
      <w:r>
        <w:rPr>
          <w:rFonts w:ascii="Avenir Next LT Pro Demi" w:hAnsi="Avenir Next LT Pro Demi"/>
          <w:b/>
          <w:bCs/>
          <w:i/>
          <w:iCs/>
        </w:rPr>
        <w:t>t’s A LOVE Thing”.</w:t>
      </w:r>
    </w:p>
    <w:p w14:paraId="3E7E986F" w14:textId="4D6F33EE" w:rsidR="00DD33BF" w:rsidRDefault="00DD33BF" w:rsidP="00374C33">
      <w:pPr>
        <w:ind w:left="720"/>
        <w:rPr>
          <w:rFonts w:ascii="Avenir Next LT Pro Demi" w:hAnsi="Avenir Next LT Pro Demi"/>
        </w:rPr>
      </w:pPr>
      <w:r w:rsidRPr="00484640">
        <w:rPr>
          <w:rFonts w:ascii="Avenir Next LT Pro Demi" w:hAnsi="Avenir Next LT Pro Demi"/>
        </w:rPr>
        <w:t>Benediction</w:t>
      </w:r>
    </w:p>
    <w:p w14:paraId="2149A49E" w14:textId="5BB0506D" w:rsidR="00140524" w:rsidRPr="00140524" w:rsidRDefault="009C6109" w:rsidP="00140524">
      <w:pPr>
        <w:spacing w:after="0" w:line="240" w:lineRule="auto"/>
        <w:ind w:right="2160"/>
        <w:jc w:val="center"/>
        <w:rPr>
          <w:rFonts w:ascii="Avenir Next LT Pro" w:eastAsia="Times New Roman" w:hAnsi="Avenir Next LT Pro" w:cs="Times New Roman"/>
          <w:b/>
          <w:bCs/>
          <w:sz w:val="36"/>
          <w:szCs w:val="36"/>
        </w:rPr>
      </w:pPr>
      <w:r w:rsidRPr="00140524">
        <w:rPr>
          <w:rFonts w:ascii="Avenir Next LT Pro" w:eastAsia="Times New Roman" w:hAnsi="Avenir Next LT Pro" w:cs="Times New Roman"/>
          <w:b/>
          <w:bCs/>
          <w:noProof/>
          <w:sz w:val="36"/>
          <w:szCs w:val="36"/>
          <w:bdr w:val="none" w:sz="0" w:space="0" w:color="auto" w:frame="1"/>
        </w:rPr>
        <w:lastRenderedPageBreak/>
        <w:drawing>
          <wp:anchor distT="0" distB="0" distL="114300" distR="114300" simplePos="0" relativeHeight="251659264" behindDoc="0" locked="0" layoutInCell="1" allowOverlap="1" wp14:anchorId="015175CB" wp14:editId="160A5398">
            <wp:simplePos x="0" y="0"/>
            <wp:positionH relativeFrom="margin">
              <wp:posOffset>4972050</wp:posOffset>
            </wp:positionH>
            <wp:positionV relativeFrom="margin">
              <wp:align>top</wp:align>
            </wp:positionV>
            <wp:extent cx="1228725" cy="1552575"/>
            <wp:effectExtent l="0" t="0" r="9525" b="9525"/>
            <wp:wrapSquare wrapText="bothSides"/>
            <wp:docPr id="12" name="Picture 12" descr="A close-up of a skul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lose-up of a skull&#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28725" cy="1552575"/>
                    </a:xfrm>
                    <a:prstGeom prst="rect">
                      <a:avLst/>
                    </a:prstGeom>
                    <a:noFill/>
                    <a:ln>
                      <a:noFill/>
                    </a:ln>
                  </pic:spPr>
                </pic:pic>
              </a:graphicData>
            </a:graphic>
          </wp:anchor>
        </w:drawing>
      </w:r>
      <w:r w:rsidR="00140524" w:rsidRPr="00140524">
        <w:rPr>
          <w:rFonts w:ascii="Avenir Next LT Pro" w:eastAsia="Times New Roman" w:hAnsi="Avenir Next LT Pro" w:cs="Arial"/>
          <w:b/>
          <w:bCs/>
          <w:color w:val="000000"/>
          <w:sz w:val="36"/>
          <w:szCs w:val="36"/>
        </w:rPr>
        <w:t>History of our Founder</w:t>
      </w:r>
    </w:p>
    <w:p w14:paraId="213D0510" w14:textId="4193BC6C" w:rsidR="00140524" w:rsidRPr="00140524" w:rsidRDefault="00140524" w:rsidP="00140524">
      <w:pPr>
        <w:spacing w:after="0" w:line="240" w:lineRule="auto"/>
        <w:ind w:right="2160"/>
        <w:jc w:val="center"/>
        <w:rPr>
          <w:rFonts w:ascii="Avenir Next LT Pro" w:eastAsia="Times New Roman" w:hAnsi="Avenir Next LT Pro" w:cs="Times New Roman"/>
          <w:b/>
          <w:bCs/>
          <w:sz w:val="36"/>
          <w:szCs w:val="36"/>
        </w:rPr>
      </w:pPr>
      <w:r w:rsidRPr="00140524">
        <w:rPr>
          <w:rFonts w:ascii="Avenir Next LT Pro" w:eastAsia="Times New Roman" w:hAnsi="Avenir Next LT Pro" w:cs="Arial"/>
          <w:b/>
          <w:bCs/>
          <w:color w:val="000000"/>
          <w:sz w:val="36"/>
          <w:szCs w:val="36"/>
        </w:rPr>
        <w:t xml:space="preserve">Miss Victoria </w:t>
      </w:r>
      <w:proofErr w:type="gramStart"/>
      <w:r w:rsidRPr="00140524">
        <w:rPr>
          <w:rFonts w:ascii="Avenir Next LT Pro" w:eastAsia="Times New Roman" w:hAnsi="Avenir Next LT Pro" w:cs="Arial"/>
          <w:b/>
          <w:bCs/>
          <w:color w:val="000000"/>
          <w:sz w:val="36"/>
          <w:szCs w:val="36"/>
        </w:rPr>
        <w:t>Richardson  (</w:t>
      </w:r>
      <w:proofErr w:type="gramEnd"/>
      <w:r w:rsidRPr="00140524">
        <w:rPr>
          <w:rFonts w:ascii="Avenir Next LT Pro" w:eastAsia="Times New Roman" w:hAnsi="Avenir Next LT Pro" w:cs="Arial"/>
          <w:b/>
          <w:bCs/>
          <w:color w:val="000000"/>
          <w:sz w:val="36"/>
          <w:szCs w:val="36"/>
        </w:rPr>
        <w:t>1856-1928)</w:t>
      </w:r>
    </w:p>
    <w:p w14:paraId="3CF7F69D" w14:textId="4AF2EC2F" w:rsidR="00140524" w:rsidRPr="00140524" w:rsidRDefault="00140524" w:rsidP="00140524">
      <w:pPr>
        <w:spacing w:after="0" w:line="240" w:lineRule="auto"/>
        <w:rPr>
          <w:rFonts w:ascii="Avenir Next LT Pro" w:eastAsia="Times New Roman" w:hAnsi="Avenir Next LT Pro" w:cs="Times New Roman"/>
        </w:rPr>
      </w:pPr>
    </w:p>
    <w:p w14:paraId="57E92E07" w14:textId="36057996" w:rsidR="00140524" w:rsidRDefault="00FC0BFB" w:rsidP="009C6109">
      <w:pPr>
        <w:spacing w:after="0" w:line="240" w:lineRule="auto"/>
        <w:jc w:val="both"/>
        <w:rPr>
          <w:rFonts w:ascii="Avenir Next LT Pro" w:eastAsia="Times New Roman" w:hAnsi="Avenir Next LT Pro" w:cs="Times New Roman"/>
          <w:sz w:val="24"/>
          <w:szCs w:val="24"/>
        </w:rPr>
      </w:pPr>
      <w:r>
        <w:rPr>
          <w:rFonts w:ascii="Avenir Next LT Pro" w:eastAsia="Times New Roman" w:hAnsi="Avenir Next LT Pro" w:cs="Times New Roman"/>
          <w:sz w:val="24"/>
          <w:szCs w:val="24"/>
        </w:rPr>
        <w:t>Victoria Richardson is remembered in the A.M.E. Zion Church as the fine Christian</w:t>
      </w:r>
      <w:r w:rsidR="00FC4053">
        <w:rPr>
          <w:rFonts w:ascii="Avenir Next LT Pro" w:eastAsia="Times New Roman" w:hAnsi="Avenir Next LT Pro" w:cs="Times New Roman"/>
          <w:sz w:val="24"/>
          <w:szCs w:val="24"/>
        </w:rPr>
        <w:t xml:space="preserve"> young woman who founded and organized the Young Women’s Home &amp; Foreign Missionary Society for the purpose of helping youth develop into young Christia</w:t>
      </w:r>
      <w:r w:rsidR="009C6109">
        <w:rPr>
          <w:rFonts w:ascii="Avenir Next LT Pro" w:eastAsia="Times New Roman" w:hAnsi="Avenir Next LT Pro" w:cs="Times New Roman"/>
          <w:sz w:val="24"/>
          <w:szCs w:val="24"/>
        </w:rPr>
        <w:t>n</w:t>
      </w:r>
      <w:r w:rsidR="00FC4053">
        <w:rPr>
          <w:rFonts w:ascii="Avenir Next LT Pro" w:eastAsia="Times New Roman" w:hAnsi="Avenir Next LT Pro" w:cs="Times New Roman"/>
          <w:sz w:val="24"/>
          <w:szCs w:val="24"/>
        </w:rPr>
        <w:t xml:space="preserve"> Missionaries.  A pioneer</w:t>
      </w:r>
      <w:r w:rsidR="00460C82">
        <w:rPr>
          <w:rFonts w:ascii="Avenir Next LT Pro" w:eastAsia="Times New Roman" w:hAnsi="Avenir Next LT Pro" w:cs="Times New Roman"/>
          <w:sz w:val="24"/>
          <w:szCs w:val="24"/>
        </w:rPr>
        <w:t xml:space="preserve"> teacher and librarian at Livingstone College, she wrote the music to the college song. “My Livingstone.”</w:t>
      </w:r>
    </w:p>
    <w:p w14:paraId="7511F943" w14:textId="77777777" w:rsidR="009C6109" w:rsidRPr="00DD33BF" w:rsidRDefault="009C6109" w:rsidP="009C6109">
      <w:pPr>
        <w:spacing w:after="0" w:line="240" w:lineRule="auto"/>
        <w:jc w:val="both"/>
        <w:rPr>
          <w:rFonts w:ascii="Avenir Next LT Pro" w:eastAsia="Times New Roman" w:hAnsi="Avenir Next LT Pro" w:cs="Times New Roman"/>
          <w:sz w:val="24"/>
          <w:szCs w:val="24"/>
        </w:rPr>
      </w:pPr>
    </w:p>
    <w:p w14:paraId="27979856" w14:textId="2EBCE6EE" w:rsidR="00140524" w:rsidRPr="00DD33BF" w:rsidRDefault="00140524" w:rsidP="00140524">
      <w:pPr>
        <w:spacing w:after="0" w:line="240" w:lineRule="auto"/>
        <w:jc w:val="both"/>
        <w:rPr>
          <w:rFonts w:ascii="Avenir Next LT Pro" w:eastAsia="Times New Roman" w:hAnsi="Avenir Next LT Pro" w:cs="Times New Roman"/>
          <w:sz w:val="24"/>
          <w:szCs w:val="24"/>
        </w:rPr>
      </w:pPr>
      <w:r w:rsidRPr="00DD33BF">
        <w:rPr>
          <w:rFonts w:ascii="Avenir Next LT Pro" w:eastAsia="Times New Roman" w:hAnsi="Avenir Next LT Pro" w:cs="Arial"/>
          <w:color w:val="000000"/>
          <w:sz w:val="24"/>
          <w:szCs w:val="24"/>
        </w:rPr>
        <w:t xml:space="preserve">Miss Richardson was a lover of </w:t>
      </w:r>
      <w:r w:rsidR="009C6109" w:rsidRPr="00DD33BF">
        <w:rPr>
          <w:rFonts w:ascii="Avenir Next LT Pro" w:eastAsia="Times New Roman" w:hAnsi="Avenir Next LT Pro" w:cs="Arial"/>
          <w:color w:val="000000"/>
          <w:sz w:val="24"/>
          <w:szCs w:val="24"/>
        </w:rPr>
        <w:t>youth,</w:t>
      </w:r>
      <w:r w:rsidRPr="00DD33BF">
        <w:rPr>
          <w:rFonts w:ascii="Avenir Next LT Pro" w:eastAsia="Times New Roman" w:hAnsi="Avenir Next LT Pro" w:cs="Arial"/>
          <w:color w:val="000000"/>
          <w:sz w:val="24"/>
          <w:szCs w:val="24"/>
        </w:rPr>
        <w:t xml:space="preserve"> and she had the innate ability to organize.   Moreover, the idea of service to others and self-improvement permeated her whole being.  The first group she organized was the Temperance League in Concord, NC.  In Salisbury, she also organized the first interdenominational group of youth, who delighted in carrying flowers to the sick and elderly and to the grave of the soldiers in the National Cemetery.</w:t>
      </w:r>
    </w:p>
    <w:p w14:paraId="7DBBF441" w14:textId="77777777" w:rsidR="00140524" w:rsidRPr="00DD33BF" w:rsidRDefault="00140524" w:rsidP="00140524">
      <w:pPr>
        <w:spacing w:after="0" w:line="240" w:lineRule="auto"/>
        <w:rPr>
          <w:rFonts w:ascii="Avenir Next LT Pro" w:eastAsia="Times New Roman" w:hAnsi="Avenir Next LT Pro" w:cs="Times New Roman"/>
          <w:sz w:val="24"/>
          <w:szCs w:val="24"/>
        </w:rPr>
      </w:pPr>
    </w:p>
    <w:p w14:paraId="2E9659BA" w14:textId="6387E7E4" w:rsidR="00140524" w:rsidRPr="00DD33BF" w:rsidRDefault="00140524" w:rsidP="00140524">
      <w:pPr>
        <w:spacing w:after="0" w:line="240" w:lineRule="auto"/>
        <w:jc w:val="both"/>
        <w:rPr>
          <w:rFonts w:ascii="Avenir Next LT Pro" w:eastAsia="Times New Roman" w:hAnsi="Avenir Next LT Pro" w:cs="Times New Roman"/>
          <w:sz w:val="24"/>
          <w:szCs w:val="24"/>
        </w:rPr>
      </w:pPr>
      <w:r w:rsidRPr="00DD33BF">
        <w:rPr>
          <w:rFonts w:ascii="Avenir Next LT Pro" w:eastAsia="Times New Roman" w:hAnsi="Avenir Next LT Pro" w:cs="Arial"/>
          <w:color w:val="000000"/>
          <w:sz w:val="24"/>
          <w:szCs w:val="24"/>
        </w:rPr>
        <w:t>Out of her philosophy for living and the service rendered by the interdenominational group she organized, grew the idea of organizing the young women of the A.M.E. Zion Church into a Young Missionary Society.  In the spring of 1909, the first meeting of the Young Woman’s Missionary Society was held.  As Miss Richardson worked with the young women who were a part of the organization, she aided in their spiritual development and personal improvement. </w:t>
      </w:r>
    </w:p>
    <w:p w14:paraId="58FCEEA3" w14:textId="682BD0E9" w:rsidR="00140524" w:rsidRPr="00DD33BF" w:rsidRDefault="00140524" w:rsidP="00140524">
      <w:pPr>
        <w:spacing w:after="0" w:line="240" w:lineRule="auto"/>
        <w:rPr>
          <w:rFonts w:ascii="Avenir Next LT Pro" w:eastAsia="Times New Roman" w:hAnsi="Avenir Next LT Pro" w:cs="Times New Roman"/>
          <w:sz w:val="24"/>
          <w:szCs w:val="24"/>
        </w:rPr>
      </w:pPr>
    </w:p>
    <w:p w14:paraId="7A5BDAA6" w14:textId="76442EC1" w:rsidR="00140524" w:rsidRPr="00DD33BF" w:rsidRDefault="00140524" w:rsidP="00140524">
      <w:pPr>
        <w:spacing w:after="0" w:line="240" w:lineRule="auto"/>
        <w:jc w:val="both"/>
        <w:rPr>
          <w:rFonts w:ascii="Avenir Next LT Pro" w:eastAsia="Times New Roman" w:hAnsi="Avenir Next LT Pro" w:cs="Times New Roman"/>
          <w:sz w:val="24"/>
          <w:szCs w:val="24"/>
        </w:rPr>
      </w:pPr>
      <w:r w:rsidRPr="00DD33BF">
        <w:rPr>
          <w:rFonts w:ascii="Avenir Next LT Pro" w:eastAsia="Times New Roman" w:hAnsi="Avenir Next LT Pro" w:cs="Arial"/>
          <w:color w:val="000000"/>
          <w:sz w:val="24"/>
          <w:szCs w:val="24"/>
        </w:rPr>
        <w:t>Miss Richardson’s experience with this local society was so rewarding that she reported its success to the Connectional Council and Executive Board of the Woman’s Home and Foreign Missionary Society in September 1909.  The report was well received and forwarded to the 1912 General Conference being held in Charlotte, North Carolina, which adopted the organization.  This God-inspired achievement stands today as the link between the Buds of Promise Juvenile Missionary Society and the Young Adult Missionary Society.</w:t>
      </w:r>
    </w:p>
    <w:p w14:paraId="225CB725" w14:textId="0145D0D3" w:rsidR="00DD33BF" w:rsidRDefault="00DD33BF" w:rsidP="00140524">
      <w:pPr>
        <w:spacing w:after="0" w:line="240" w:lineRule="auto"/>
        <w:jc w:val="both"/>
        <w:rPr>
          <w:rFonts w:ascii="Avenir Next LT Pro" w:eastAsia="Times New Roman" w:hAnsi="Avenir Next LT Pro" w:cs="Arial"/>
          <w:color w:val="000000"/>
          <w:sz w:val="18"/>
          <w:szCs w:val="18"/>
        </w:rPr>
      </w:pPr>
    </w:p>
    <w:p w14:paraId="1C86B5C1" w14:textId="211AF604" w:rsidR="00140524" w:rsidRPr="00140524" w:rsidRDefault="00140524" w:rsidP="00140524">
      <w:pPr>
        <w:spacing w:after="0" w:line="240" w:lineRule="auto"/>
        <w:jc w:val="both"/>
        <w:rPr>
          <w:rFonts w:ascii="Avenir Next LT Pro" w:eastAsia="Times New Roman" w:hAnsi="Avenir Next LT Pro" w:cs="Times New Roman"/>
          <w:sz w:val="18"/>
          <w:szCs w:val="18"/>
        </w:rPr>
      </w:pPr>
      <w:r w:rsidRPr="00140524">
        <w:rPr>
          <w:rFonts w:ascii="Avenir Next LT Pro" w:eastAsia="Times New Roman" w:hAnsi="Avenir Next LT Pro" w:cs="Arial"/>
          <w:color w:val="000000"/>
          <w:sz w:val="18"/>
          <w:szCs w:val="18"/>
        </w:rPr>
        <w:t>Let us always remember the contributions of this great Woman of God and Woman of Excellence.</w:t>
      </w:r>
    </w:p>
    <w:p w14:paraId="76F77CD5" w14:textId="77777777" w:rsidR="00140524" w:rsidRPr="00140524" w:rsidRDefault="00140524" w:rsidP="00140524">
      <w:pP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color w:val="000000"/>
          <w:sz w:val="18"/>
          <w:szCs w:val="18"/>
          <w:u w:val="single"/>
        </w:rPr>
        <w:t>Pioneering Women of the African Methodist Episcopal Zion Church</w:t>
      </w:r>
    </w:p>
    <w:p w14:paraId="0F7D01C6" w14:textId="5E8E8001" w:rsidR="00140524" w:rsidRPr="00140524" w:rsidRDefault="00140524" w:rsidP="00140524">
      <w:pP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i/>
          <w:iCs/>
          <w:color w:val="000000"/>
          <w:sz w:val="18"/>
          <w:szCs w:val="18"/>
        </w:rPr>
        <w:t>Written and Edited by Rev. Dr. Dorothy S. Johnson and Rev. Lula G. Williams </w:t>
      </w:r>
    </w:p>
    <w:p w14:paraId="785212DC" w14:textId="5D0EF006" w:rsidR="00140524" w:rsidRPr="00140524" w:rsidRDefault="00140524" w:rsidP="00DD33BF">
      <w:pP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i/>
          <w:iCs/>
          <w:color w:val="000000"/>
          <w:sz w:val="18"/>
          <w:szCs w:val="18"/>
        </w:rPr>
        <w:t>A.M.E. Zion Publishing House, Charlotte, NC 1996</w:t>
      </w:r>
    </w:p>
    <w:p w14:paraId="7FAA7EF9" w14:textId="77777777" w:rsidR="00140524" w:rsidRPr="00140524" w:rsidRDefault="00140524" w:rsidP="00140524">
      <w:pPr>
        <w:pBdr>
          <w:top w:val="dashed" w:sz="8" w:space="4" w:color="000000"/>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Motto:</w:t>
      </w:r>
      <w:r w:rsidRPr="00140524">
        <w:rPr>
          <w:rFonts w:ascii="Avenir Next LT Pro" w:eastAsia="Times New Roman" w:hAnsi="Avenir Next LT Pro" w:cs="Arial"/>
          <w:color w:val="000000"/>
          <w:sz w:val="18"/>
          <w:szCs w:val="18"/>
        </w:rPr>
        <w:t xml:space="preserve"> “Ambassadors for Christ”</w:t>
      </w:r>
    </w:p>
    <w:p w14:paraId="4AD61CCE" w14:textId="2FD96C15" w:rsidR="00140524" w:rsidRPr="00140524" w:rsidRDefault="00140524" w:rsidP="00140524">
      <w:pPr>
        <w:pBdr>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Colors:</w:t>
      </w:r>
      <w:r w:rsidRPr="00140524">
        <w:rPr>
          <w:rFonts w:ascii="Avenir Next LT Pro" w:eastAsia="Times New Roman" w:hAnsi="Avenir Next LT Pro" w:cs="Arial"/>
          <w:color w:val="000000"/>
          <w:sz w:val="18"/>
          <w:szCs w:val="18"/>
        </w:rPr>
        <w:t xml:space="preserve"> Navy Blue (truth, loyalty) and Gold (heaven, honor)</w:t>
      </w:r>
    </w:p>
    <w:p w14:paraId="131BD88A" w14:textId="77777777" w:rsidR="00140524" w:rsidRPr="00140524" w:rsidRDefault="00140524" w:rsidP="00140524">
      <w:pPr>
        <w:pBdr>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Watchword:</w:t>
      </w:r>
      <w:r w:rsidRPr="00140524">
        <w:rPr>
          <w:rFonts w:ascii="Avenir Next LT Pro" w:eastAsia="Times New Roman" w:hAnsi="Avenir Next LT Pro" w:cs="Arial"/>
          <w:color w:val="000000"/>
          <w:sz w:val="18"/>
          <w:szCs w:val="18"/>
        </w:rPr>
        <w:t xml:space="preserve"> Christ for Every Youth, Every Youth for Christ</w:t>
      </w:r>
    </w:p>
    <w:p w14:paraId="2E4EE779" w14:textId="77777777" w:rsidR="00140524" w:rsidRPr="00140524" w:rsidRDefault="00140524" w:rsidP="00140524">
      <w:pPr>
        <w:pBdr>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Youth Hymn:</w:t>
      </w:r>
      <w:r w:rsidRPr="00140524">
        <w:rPr>
          <w:rFonts w:ascii="Avenir Next LT Pro" w:eastAsia="Times New Roman" w:hAnsi="Avenir Next LT Pro" w:cs="Arial"/>
          <w:color w:val="000000"/>
          <w:sz w:val="18"/>
          <w:szCs w:val="18"/>
        </w:rPr>
        <w:t xml:space="preserve"> “Take My Life and Let it Be”</w:t>
      </w:r>
    </w:p>
    <w:p w14:paraId="2412CF6C" w14:textId="77777777" w:rsidR="00140524" w:rsidRPr="00140524" w:rsidRDefault="00140524" w:rsidP="00140524">
      <w:pPr>
        <w:pBdr>
          <w:left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Youth Theme Song:</w:t>
      </w:r>
      <w:r w:rsidRPr="00140524">
        <w:rPr>
          <w:rFonts w:ascii="Avenir Next LT Pro" w:eastAsia="Times New Roman" w:hAnsi="Avenir Next LT Pro" w:cs="Arial"/>
          <w:color w:val="000000"/>
          <w:sz w:val="18"/>
          <w:szCs w:val="18"/>
        </w:rPr>
        <w:t xml:space="preserve"> “Give of Your Best to the Master”</w:t>
      </w:r>
    </w:p>
    <w:p w14:paraId="00AC1A23" w14:textId="77777777" w:rsidR="00140524" w:rsidRPr="00140524" w:rsidRDefault="00140524" w:rsidP="00140524">
      <w:pPr>
        <w:pBdr>
          <w:left w:val="dashed" w:sz="8" w:space="4" w:color="000000"/>
          <w:bottom w:val="dashed" w:sz="8" w:space="4" w:color="000000"/>
          <w:right w:val="dashed" w:sz="8" w:space="4" w:color="000000"/>
        </w:pBdr>
        <w:spacing w:after="0" w:line="240" w:lineRule="auto"/>
        <w:jc w:val="center"/>
        <w:rPr>
          <w:rFonts w:ascii="Avenir Next LT Pro" w:eastAsia="Times New Roman" w:hAnsi="Avenir Next LT Pro" w:cs="Times New Roman"/>
          <w:sz w:val="18"/>
          <w:szCs w:val="18"/>
        </w:rPr>
      </w:pPr>
      <w:r w:rsidRPr="00140524">
        <w:rPr>
          <w:rFonts w:ascii="Avenir Next LT Pro" w:eastAsia="Times New Roman" w:hAnsi="Avenir Next LT Pro" w:cs="Arial"/>
          <w:b/>
          <w:bCs/>
          <w:color w:val="000000"/>
          <w:sz w:val="18"/>
          <w:szCs w:val="18"/>
          <w:u w:val="single"/>
        </w:rPr>
        <w:t>Anniversary:</w:t>
      </w:r>
      <w:r w:rsidRPr="00140524">
        <w:rPr>
          <w:rFonts w:ascii="Avenir Next LT Pro" w:eastAsia="Times New Roman" w:hAnsi="Avenir Next LT Pro" w:cs="Arial"/>
          <w:color w:val="000000"/>
          <w:sz w:val="18"/>
          <w:szCs w:val="18"/>
        </w:rPr>
        <w:t xml:space="preserve"> “Victory Day” is observed on the Sunday nearest January 12</w:t>
      </w:r>
      <w:r w:rsidRPr="00140524">
        <w:rPr>
          <w:rFonts w:ascii="Avenir Next LT Pro" w:eastAsia="Times New Roman" w:hAnsi="Avenir Next LT Pro" w:cs="Arial"/>
          <w:color w:val="000000"/>
          <w:sz w:val="18"/>
          <w:szCs w:val="18"/>
          <w:vertAlign w:val="superscript"/>
        </w:rPr>
        <w:t>th</w:t>
      </w:r>
      <w:r w:rsidRPr="00140524">
        <w:rPr>
          <w:rFonts w:ascii="Avenir Next LT Pro" w:eastAsia="Times New Roman" w:hAnsi="Avenir Next LT Pro" w:cs="Arial"/>
          <w:color w:val="000000"/>
          <w:sz w:val="18"/>
          <w:szCs w:val="18"/>
        </w:rPr>
        <w:t xml:space="preserve"> (which is Miss Victoria Richardson’s birthday)</w:t>
      </w:r>
    </w:p>
    <w:p w14:paraId="68FB55D2" w14:textId="3A13FEF7" w:rsidR="009A3975" w:rsidRPr="00140524" w:rsidRDefault="00140524" w:rsidP="00DD33BF">
      <w:pPr>
        <w:spacing w:after="0" w:line="240" w:lineRule="auto"/>
        <w:rPr>
          <w:rFonts w:ascii="Avenir Next LT Pro" w:hAnsi="Avenir Next LT Pro"/>
          <w:sz w:val="28"/>
          <w:szCs w:val="28"/>
        </w:rPr>
      </w:pPr>
      <w:r w:rsidRPr="00140524">
        <w:rPr>
          <w:rFonts w:ascii="Avenir Next LT Pro" w:eastAsia="Times New Roman" w:hAnsi="Avenir Next LT Pro" w:cs="Arial"/>
          <w:b/>
          <w:bCs/>
          <w:color w:val="000000"/>
          <w:sz w:val="18"/>
          <w:szCs w:val="18"/>
        </w:rPr>
        <w:t>*SEND OFFERING TO:</w:t>
      </w:r>
      <w:r w:rsidRPr="00140524">
        <w:rPr>
          <w:rFonts w:ascii="Avenir Next LT Pro" w:eastAsia="Times New Roman" w:hAnsi="Avenir Next LT Pro" w:cs="Arial"/>
          <w:color w:val="000000"/>
          <w:sz w:val="18"/>
          <w:szCs w:val="18"/>
        </w:rPr>
        <w:t xml:space="preserve">  Mrs. Rosetta Dunham, Executive Director, W.H.&amp;O.M.S. </w:t>
      </w:r>
      <w:r w:rsidRPr="00140524">
        <w:rPr>
          <w:rFonts w:ascii="Avenir Next LT Pro" w:eastAsia="Times New Roman" w:hAnsi="Avenir Next LT Pro" w:cs="Arial"/>
          <w:b/>
          <w:bCs/>
          <w:i/>
          <w:iCs/>
          <w:color w:val="000000"/>
          <w:sz w:val="18"/>
          <w:szCs w:val="18"/>
        </w:rPr>
        <w:t>through</w:t>
      </w:r>
      <w:r w:rsidRPr="00140524">
        <w:rPr>
          <w:rFonts w:ascii="Avenir Next LT Pro" w:eastAsia="Times New Roman" w:hAnsi="Avenir Next LT Pro" w:cs="Arial"/>
          <w:color w:val="000000"/>
          <w:sz w:val="18"/>
          <w:szCs w:val="18"/>
        </w:rPr>
        <w:t xml:space="preserve"> your District President.  P.O. Box 26846, Charlotte, NC 28221-6846.  Make checks payable to the W.H.&amp;O.M.</w:t>
      </w:r>
      <w:r w:rsidR="009F4593">
        <w:rPr>
          <w:rFonts w:ascii="Avenir Next LT Pro" w:eastAsia="Times New Roman" w:hAnsi="Avenir Next LT Pro" w:cs="Arial"/>
          <w:color w:val="000000"/>
          <w:sz w:val="18"/>
          <w:szCs w:val="18"/>
        </w:rPr>
        <w:t xml:space="preserve"> </w:t>
      </w:r>
      <w:r w:rsidRPr="00140524">
        <w:rPr>
          <w:rFonts w:ascii="Avenir Next LT Pro" w:eastAsia="Times New Roman" w:hAnsi="Avenir Next LT Pro" w:cs="Arial"/>
          <w:color w:val="000000"/>
          <w:sz w:val="18"/>
          <w:szCs w:val="18"/>
        </w:rPr>
        <w:t>S</w:t>
      </w:r>
      <w:r w:rsidR="009F4593">
        <w:rPr>
          <w:rFonts w:ascii="Avenir Next LT Pro" w:eastAsia="Times New Roman" w:hAnsi="Avenir Next LT Pro" w:cs="Arial"/>
          <w:color w:val="000000"/>
          <w:sz w:val="18"/>
          <w:szCs w:val="18"/>
        </w:rPr>
        <w:t>ociety</w:t>
      </w:r>
      <w:r w:rsidR="009A3975" w:rsidRPr="00140524">
        <w:rPr>
          <w:rFonts w:ascii="Avenir Next LT Pro" w:hAnsi="Avenir Next LT Pro"/>
          <w:sz w:val="28"/>
          <w:szCs w:val="28"/>
        </w:rPr>
        <w:t xml:space="preserve"> </w:t>
      </w:r>
    </w:p>
    <w:sectPr w:rsidR="009A3975" w:rsidRPr="001405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EBAC0" w14:textId="77777777" w:rsidR="003E2FF5" w:rsidRDefault="003E2FF5" w:rsidP="006D10D2">
      <w:pPr>
        <w:spacing w:after="0" w:line="240" w:lineRule="auto"/>
      </w:pPr>
      <w:r>
        <w:separator/>
      </w:r>
    </w:p>
  </w:endnote>
  <w:endnote w:type="continuationSeparator" w:id="0">
    <w:p w14:paraId="44DA7D9B" w14:textId="77777777" w:rsidR="003E2FF5" w:rsidRDefault="003E2FF5" w:rsidP="006D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Dem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F5EE5" w14:textId="77777777" w:rsidR="003E2FF5" w:rsidRDefault="003E2FF5" w:rsidP="006D10D2">
      <w:pPr>
        <w:spacing w:after="0" w:line="240" w:lineRule="auto"/>
      </w:pPr>
      <w:r>
        <w:separator/>
      </w:r>
    </w:p>
  </w:footnote>
  <w:footnote w:type="continuationSeparator" w:id="0">
    <w:p w14:paraId="23E07CD9" w14:textId="77777777" w:rsidR="003E2FF5" w:rsidRDefault="003E2FF5" w:rsidP="006D1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5BD"/>
    <w:multiLevelType w:val="hybridMultilevel"/>
    <w:tmpl w:val="AF443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52943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0D2"/>
    <w:rsid w:val="00000398"/>
    <w:rsid w:val="000347FD"/>
    <w:rsid w:val="00043DEC"/>
    <w:rsid w:val="00061362"/>
    <w:rsid w:val="00071E55"/>
    <w:rsid w:val="0007276D"/>
    <w:rsid w:val="00094CDB"/>
    <w:rsid w:val="000A5921"/>
    <w:rsid w:val="000E671A"/>
    <w:rsid w:val="00126D83"/>
    <w:rsid w:val="00140524"/>
    <w:rsid w:val="00154766"/>
    <w:rsid w:val="00155022"/>
    <w:rsid w:val="00195432"/>
    <w:rsid w:val="0019708C"/>
    <w:rsid w:val="001E445C"/>
    <w:rsid w:val="001F2F4A"/>
    <w:rsid w:val="00200AC3"/>
    <w:rsid w:val="00204A1F"/>
    <w:rsid w:val="00212C8C"/>
    <w:rsid w:val="00233A24"/>
    <w:rsid w:val="00235224"/>
    <w:rsid w:val="00275E63"/>
    <w:rsid w:val="002777D1"/>
    <w:rsid w:val="002B2DCF"/>
    <w:rsid w:val="002F1D98"/>
    <w:rsid w:val="003074E6"/>
    <w:rsid w:val="00311DA4"/>
    <w:rsid w:val="00317C2F"/>
    <w:rsid w:val="00374C33"/>
    <w:rsid w:val="00374D2D"/>
    <w:rsid w:val="003A51D5"/>
    <w:rsid w:val="003D4258"/>
    <w:rsid w:val="003E2FF5"/>
    <w:rsid w:val="003E4B4D"/>
    <w:rsid w:val="00404089"/>
    <w:rsid w:val="0041183D"/>
    <w:rsid w:val="00444EE3"/>
    <w:rsid w:val="00460C82"/>
    <w:rsid w:val="00477DD1"/>
    <w:rsid w:val="00484640"/>
    <w:rsid w:val="00516174"/>
    <w:rsid w:val="00516B95"/>
    <w:rsid w:val="00525C36"/>
    <w:rsid w:val="00532229"/>
    <w:rsid w:val="00555509"/>
    <w:rsid w:val="00560435"/>
    <w:rsid w:val="00562A56"/>
    <w:rsid w:val="005847F2"/>
    <w:rsid w:val="005A66DA"/>
    <w:rsid w:val="005E4D97"/>
    <w:rsid w:val="005F07CC"/>
    <w:rsid w:val="005F6FFF"/>
    <w:rsid w:val="00601638"/>
    <w:rsid w:val="00621972"/>
    <w:rsid w:val="00621B70"/>
    <w:rsid w:val="0062704D"/>
    <w:rsid w:val="00633647"/>
    <w:rsid w:val="0064543C"/>
    <w:rsid w:val="0066278A"/>
    <w:rsid w:val="006B43BD"/>
    <w:rsid w:val="006D10D2"/>
    <w:rsid w:val="006F3B1D"/>
    <w:rsid w:val="00747B35"/>
    <w:rsid w:val="00785317"/>
    <w:rsid w:val="00791472"/>
    <w:rsid w:val="00795C55"/>
    <w:rsid w:val="007A0B3D"/>
    <w:rsid w:val="007A3865"/>
    <w:rsid w:val="007B256D"/>
    <w:rsid w:val="007D2FB1"/>
    <w:rsid w:val="00852F24"/>
    <w:rsid w:val="00873B0B"/>
    <w:rsid w:val="008B2033"/>
    <w:rsid w:val="008C2055"/>
    <w:rsid w:val="009005F3"/>
    <w:rsid w:val="009024F3"/>
    <w:rsid w:val="009834E0"/>
    <w:rsid w:val="00997D9E"/>
    <w:rsid w:val="009A20DE"/>
    <w:rsid w:val="009A3975"/>
    <w:rsid w:val="009B005C"/>
    <w:rsid w:val="009C6109"/>
    <w:rsid w:val="009F2AF5"/>
    <w:rsid w:val="009F4593"/>
    <w:rsid w:val="00A21441"/>
    <w:rsid w:val="00A81F87"/>
    <w:rsid w:val="00AA5031"/>
    <w:rsid w:val="00AC1AFD"/>
    <w:rsid w:val="00AD06CE"/>
    <w:rsid w:val="00AE3C02"/>
    <w:rsid w:val="00AF2AD5"/>
    <w:rsid w:val="00B31E63"/>
    <w:rsid w:val="00B35185"/>
    <w:rsid w:val="00B66A8D"/>
    <w:rsid w:val="00B94A89"/>
    <w:rsid w:val="00BA7C91"/>
    <w:rsid w:val="00BC4807"/>
    <w:rsid w:val="00BD159E"/>
    <w:rsid w:val="00BF0818"/>
    <w:rsid w:val="00BF764C"/>
    <w:rsid w:val="00C43769"/>
    <w:rsid w:val="00C44710"/>
    <w:rsid w:val="00C50EFA"/>
    <w:rsid w:val="00C56565"/>
    <w:rsid w:val="00C83233"/>
    <w:rsid w:val="00C84235"/>
    <w:rsid w:val="00C84B28"/>
    <w:rsid w:val="00CA184F"/>
    <w:rsid w:val="00CB3E6B"/>
    <w:rsid w:val="00CD6AE9"/>
    <w:rsid w:val="00D02A71"/>
    <w:rsid w:val="00D45C04"/>
    <w:rsid w:val="00D91F3C"/>
    <w:rsid w:val="00DC0998"/>
    <w:rsid w:val="00DD33BF"/>
    <w:rsid w:val="00DD4768"/>
    <w:rsid w:val="00DE6718"/>
    <w:rsid w:val="00E03D53"/>
    <w:rsid w:val="00E21E32"/>
    <w:rsid w:val="00E3412B"/>
    <w:rsid w:val="00E52033"/>
    <w:rsid w:val="00E56AF3"/>
    <w:rsid w:val="00E57EFD"/>
    <w:rsid w:val="00E6617F"/>
    <w:rsid w:val="00E858AF"/>
    <w:rsid w:val="00E9629D"/>
    <w:rsid w:val="00EB3ED7"/>
    <w:rsid w:val="00ED2EB2"/>
    <w:rsid w:val="00ED4C46"/>
    <w:rsid w:val="00EF6368"/>
    <w:rsid w:val="00F13D87"/>
    <w:rsid w:val="00F2037E"/>
    <w:rsid w:val="00F25358"/>
    <w:rsid w:val="00F25F33"/>
    <w:rsid w:val="00F30B0F"/>
    <w:rsid w:val="00F51210"/>
    <w:rsid w:val="00F7008B"/>
    <w:rsid w:val="00FA0F98"/>
    <w:rsid w:val="00FC0BFB"/>
    <w:rsid w:val="00FC32B5"/>
    <w:rsid w:val="00FC4053"/>
    <w:rsid w:val="00FD6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16A4"/>
  <w15:chartTrackingRefBased/>
  <w15:docId w15:val="{62A73AED-16F3-44B2-9BD8-6FE36F9C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D2"/>
  </w:style>
  <w:style w:type="paragraph" w:styleId="Footer">
    <w:name w:val="footer"/>
    <w:basedOn w:val="Normal"/>
    <w:link w:val="FooterChar"/>
    <w:uiPriority w:val="99"/>
    <w:unhideWhenUsed/>
    <w:rsid w:val="006D1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D2"/>
  </w:style>
  <w:style w:type="character" w:styleId="Hyperlink">
    <w:name w:val="Hyperlink"/>
    <w:basedOn w:val="DefaultParagraphFont"/>
    <w:uiPriority w:val="99"/>
    <w:unhideWhenUsed/>
    <w:rsid w:val="0041183D"/>
    <w:rPr>
      <w:color w:val="0563C1" w:themeColor="hyperlink"/>
      <w:u w:val="single"/>
    </w:rPr>
  </w:style>
  <w:style w:type="character" w:styleId="UnresolvedMention">
    <w:name w:val="Unresolved Mention"/>
    <w:basedOn w:val="DefaultParagraphFont"/>
    <w:uiPriority w:val="99"/>
    <w:semiHidden/>
    <w:unhideWhenUsed/>
    <w:rsid w:val="0041183D"/>
    <w:rPr>
      <w:color w:val="605E5C"/>
      <w:shd w:val="clear" w:color="auto" w:fill="E1DFDD"/>
    </w:rPr>
  </w:style>
  <w:style w:type="character" w:customStyle="1" w:styleId="text">
    <w:name w:val="text"/>
    <w:basedOn w:val="DefaultParagraphFont"/>
    <w:rsid w:val="00DD33BF"/>
  </w:style>
  <w:style w:type="character" w:customStyle="1" w:styleId="chapternum">
    <w:name w:val="chapternum"/>
    <w:basedOn w:val="DefaultParagraphFont"/>
    <w:rsid w:val="00DD33BF"/>
  </w:style>
  <w:style w:type="paragraph" w:styleId="ListParagraph">
    <w:name w:val="List Paragraph"/>
    <w:basedOn w:val="Normal"/>
    <w:uiPriority w:val="34"/>
    <w:qFormat/>
    <w:rsid w:val="00B31E63"/>
    <w:pPr>
      <w:ind w:left="720"/>
      <w:contextualSpacing/>
    </w:pPr>
  </w:style>
  <w:style w:type="character" w:customStyle="1" w:styleId="woj">
    <w:name w:val="woj"/>
    <w:basedOn w:val="DefaultParagraphFont"/>
    <w:rsid w:val="00C56565"/>
  </w:style>
  <w:style w:type="paragraph" w:styleId="NormalWeb">
    <w:name w:val="Normal (Web)"/>
    <w:basedOn w:val="Normal"/>
    <w:uiPriority w:val="99"/>
    <w:semiHidden/>
    <w:unhideWhenUsed/>
    <w:rsid w:val="00E661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33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Melva Wright</dc:creator>
  <cp:keywords/>
  <dc:description/>
  <cp:lastModifiedBy>Melva Wright</cp:lastModifiedBy>
  <cp:revision>2</cp:revision>
  <dcterms:created xsi:type="dcterms:W3CDTF">2022-09-05T16:33:00Z</dcterms:created>
  <dcterms:modified xsi:type="dcterms:W3CDTF">2022-09-05T16:33:00Z</dcterms:modified>
</cp:coreProperties>
</file>