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0FBE" w14:textId="77777777" w:rsidR="00E50C5F" w:rsidRDefault="000601C3">
      <w:pPr>
        <w:pStyle w:val="BodyText"/>
        <w:spacing w:before="61"/>
        <w:ind w:left="1134" w:right="638"/>
        <w:jc w:val="center"/>
      </w:pPr>
      <w:r>
        <w:t>Young</w:t>
      </w:r>
      <w:r>
        <w:rPr>
          <w:spacing w:val="-2"/>
        </w:rPr>
        <w:t xml:space="preserve"> </w:t>
      </w:r>
      <w:r>
        <w:t>Adult Missionary</w:t>
      </w:r>
      <w:r>
        <w:rPr>
          <w:spacing w:val="-2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 xml:space="preserve">~ Historical </w:t>
      </w:r>
      <w:r>
        <w:rPr>
          <w:spacing w:val="-2"/>
        </w:rPr>
        <w:t>Review</w:t>
      </w:r>
    </w:p>
    <w:p w14:paraId="350A0FBF" w14:textId="77777777" w:rsidR="00E50C5F" w:rsidRDefault="00E50C5F">
      <w:pPr>
        <w:pStyle w:val="BodyText"/>
        <w:spacing w:before="10"/>
        <w:rPr>
          <w:sz w:val="21"/>
        </w:rPr>
      </w:pPr>
    </w:p>
    <w:p w14:paraId="350A0FC0" w14:textId="77777777" w:rsidR="00E50C5F" w:rsidRPr="00664D7A" w:rsidRDefault="000601C3">
      <w:pPr>
        <w:pStyle w:val="BodyText"/>
        <w:spacing w:line="220" w:lineRule="auto"/>
        <w:ind w:left="524" w:right="33"/>
        <w:rPr>
          <w:sz w:val="22"/>
          <w:szCs w:val="22"/>
        </w:rPr>
      </w:pPr>
      <w:r w:rsidRPr="00664D7A">
        <w:rPr>
          <w:sz w:val="22"/>
          <w:szCs w:val="22"/>
        </w:rPr>
        <w:t xml:space="preserve">The vision of the Young Adult Missionary Society began in August 1975 when Dr. Willa Mae Rice, then General President of the WH&amp;OM Society, brought a resolution to the 18th Quadrennial </w:t>
      </w:r>
      <w:r w:rsidRPr="00664D7A">
        <w:rPr>
          <w:sz w:val="22"/>
          <w:szCs w:val="22"/>
        </w:rPr>
        <w:t>Convention held in Los Angeles, CA to establish a department for women ages 27-40. The resolution was not adopted, but in 1979 at the 19th Quadrennial Convention held in Miami,</w:t>
      </w:r>
      <w:r w:rsidRPr="00664D7A">
        <w:rPr>
          <w:spacing w:val="-1"/>
          <w:sz w:val="22"/>
          <w:szCs w:val="22"/>
        </w:rPr>
        <w:t xml:space="preserve"> </w:t>
      </w:r>
      <w:r w:rsidRPr="00664D7A">
        <w:rPr>
          <w:sz w:val="22"/>
          <w:szCs w:val="22"/>
        </w:rPr>
        <w:t>FL,</w:t>
      </w:r>
      <w:r w:rsidRPr="00664D7A">
        <w:rPr>
          <w:spacing w:val="-1"/>
          <w:sz w:val="22"/>
          <w:szCs w:val="22"/>
        </w:rPr>
        <w:t xml:space="preserve"> </w:t>
      </w:r>
      <w:r w:rsidRPr="00664D7A">
        <w:rPr>
          <w:sz w:val="22"/>
          <w:szCs w:val="22"/>
        </w:rPr>
        <w:t>the</w:t>
      </w:r>
      <w:r w:rsidRPr="00664D7A">
        <w:rPr>
          <w:spacing w:val="-1"/>
          <w:sz w:val="22"/>
          <w:szCs w:val="22"/>
        </w:rPr>
        <w:t xml:space="preserve"> </w:t>
      </w:r>
      <w:r w:rsidRPr="00664D7A">
        <w:rPr>
          <w:sz w:val="22"/>
          <w:szCs w:val="22"/>
        </w:rPr>
        <w:t>delegates</w:t>
      </w:r>
      <w:r w:rsidRPr="00664D7A">
        <w:rPr>
          <w:spacing w:val="-1"/>
          <w:sz w:val="22"/>
          <w:szCs w:val="22"/>
        </w:rPr>
        <w:t xml:space="preserve"> </w:t>
      </w:r>
      <w:r w:rsidRPr="00664D7A">
        <w:rPr>
          <w:sz w:val="22"/>
          <w:szCs w:val="22"/>
        </w:rPr>
        <w:t>voted</w:t>
      </w:r>
      <w:r w:rsidRPr="00664D7A">
        <w:rPr>
          <w:spacing w:val="-1"/>
          <w:sz w:val="22"/>
          <w:szCs w:val="22"/>
        </w:rPr>
        <w:t xml:space="preserve"> </w:t>
      </w:r>
      <w:r w:rsidRPr="00664D7A">
        <w:rPr>
          <w:sz w:val="22"/>
          <w:szCs w:val="22"/>
        </w:rPr>
        <w:t>to</w:t>
      </w:r>
      <w:r w:rsidRPr="00664D7A">
        <w:rPr>
          <w:spacing w:val="-1"/>
          <w:sz w:val="22"/>
          <w:szCs w:val="22"/>
        </w:rPr>
        <w:t xml:space="preserve"> </w:t>
      </w:r>
      <w:r w:rsidRPr="00664D7A">
        <w:rPr>
          <w:sz w:val="22"/>
          <w:szCs w:val="22"/>
        </w:rPr>
        <w:t>bring</w:t>
      </w:r>
      <w:r w:rsidRPr="00664D7A">
        <w:rPr>
          <w:spacing w:val="-1"/>
          <w:sz w:val="22"/>
          <w:szCs w:val="22"/>
        </w:rPr>
        <w:t xml:space="preserve"> </w:t>
      </w:r>
      <w:r w:rsidRPr="00664D7A">
        <w:rPr>
          <w:sz w:val="22"/>
          <w:szCs w:val="22"/>
        </w:rPr>
        <w:t>the</w:t>
      </w:r>
      <w:r w:rsidRPr="00664D7A">
        <w:rPr>
          <w:spacing w:val="-1"/>
          <w:sz w:val="22"/>
          <w:szCs w:val="22"/>
        </w:rPr>
        <w:t xml:space="preserve"> </w:t>
      </w:r>
      <w:r w:rsidRPr="00664D7A">
        <w:rPr>
          <w:sz w:val="22"/>
          <w:szCs w:val="22"/>
        </w:rPr>
        <w:t>Y.A.M.S.</w:t>
      </w:r>
      <w:r w:rsidRPr="00664D7A">
        <w:rPr>
          <w:spacing w:val="-1"/>
          <w:sz w:val="22"/>
          <w:szCs w:val="22"/>
        </w:rPr>
        <w:t xml:space="preserve"> </w:t>
      </w:r>
      <w:r w:rsidRPr="00664D7A">
        <w:rPr>
          <w:sz w:val="22"/>
          <w:szCs w:val="22"/>
        </w:rPr>
        <w:t>in</w:t>
      </w:r>
      <w:r w:rsidRPr="00664D7A">
        <w:rPr>
          <w:spacing w:val="-1"/>
          <w:sz w:val="22"/>
          <w:szCs w:val="22"/>
        </w:rPr>
        <w:t xml:space="preserve"> </w:t>
      </w:r>
      <w:r w:rsidRPr="00664D7A">
        <w:rPr>
          <w:sz w:val="22"/>
          <w:szCs w:val="22"/>
        </w:rPr>
        <w:t>under</w:t>
      </w:r>
      <w:r w:rsidRPr="00664D7A">
        <w:rPr>
          <w:spacing w:val="-1"/>
          <w:sz w:val="22"/>
          <w:szCs w:val="22"/>
        </w:rPr>
        <w:t xml:space="preserve"> </w:t>
      </w:r>
      <w:r w:rsidRPr="00664D7A">
        <w:rPr>
          <w:sz w:val="22"/>
          <w:szCs w:val="22"/>
        </w:rPr>
        <w:t>the umbrella of the</w:t>
      </w:r>
      <w:r w:rsidRPr="00664D7A">
        <w:rPr>
          <w:spacing w:val="40"/>
          <w:sz w:val="22"/>
          <w:szCs w:val="22"/>
        </w:rPr>
        <w:t xml:space="preserve"> </w:t>
      </w:r>
      <w:r w:rsidRPr="00664D7A">
        <w:rPr>
          <w:sz w:val="22"/>
          <w:szCs w:val="22"/>
        </w:rPr>
        <w:t>Pare</w:t>
      </w:r>
      <w:r w:rsidRPr="00664D7A">
        <w:rPr>
          <w:sz w:val="22"/>
          <w:szCs w:val="22"/>
        </w:rPr>
        <w:t>nt Body.</w:t>
      </w:r>
    </w:p>
    <w:p w14:paraId="350A0FC1" w14:textId="77777777" w:rsidR="00E50C5F" w:rsidRPr="00664D7A" w:rsidRDefault="00E50C5F">
      <w:pPr>
        <w:pStyle w:val="BodyText"/>
        <w:spacing w:before="2"/>
        <w:rPr>
          <w:sz w:val="22"/>
          <w:szCs w:val="22"/>
        </w:rPr>
      </w:pPr>
    </w:p>
    <w:p w14:paraId="350A0FC2" w14:textId="77777777" w:rsidR="00E50C5F" w:rsidRPr="00664D7A" w:rsidRDefault="000601C3">
      <w:pPr>
        <w:pStyle w:val="BodyText"/>
        <w:spacing w:line="220" w:lineRule="auto"/>
        <w:ind w:left="524" w:right="33"/>
        <w:rPr>
          <w:sz w:val="22"/>
          <w:szCs w:val="22"/>
        </w:rPr>
      </w:pPr>
      <w:r w:rsidRPr="00664D7A">
        <w:rPr>
          <w:sz w:val="22"/>
          <w:szCs w:val="22"/>
        </w:rPr>
        <w:t xml:space="preserve">However, in 1983 at the 20th Quadrennial Convention in New Orleans, LA, the YAM Society was adopted as the sixth Department of the Women’s Home and Overseas Missionary Society. Dr. </w:t>
      </w:r>
      <w:proofErr w:type="spellStart"/>
      <w:r w:rsidRPr="00664D7A">
        <w:rPr>
          <w:sz w:val="22"/>
          <w:szCs w:val="22"/>
        </w:rPr>
        <w:t>Adlise</w:t>
      </w:r>
      <w:proofErr w:type="spellEnd"/>
      <w:r w:rsidRPr="00664D7A">
        <w:rPr>
          <w:sz w:val="22"/>
          <w:szCs w:val="22"/>
        </w:rPr>
        <w:t xml:space="preserve"> I.</w:t>
      </w:r>
      <w:r w:rsidRPr="00664D7A">
        <w:rPr>
          <w:spacing w:val="40"/>
          <w:sz w:val="22"/>
          <w:szCs w:val="22"/>
        </w:rPr>
        <w:t xml:space="preserve"> </w:t>
      </w:r>
      <w:r w:rsidRPr="00664D7A">
        <w:rPr>
          <w:sz w:val="22"/>
          <w:szCs w:val="22"/>
        </w:rPr>
        <w:t>Porter, the Second Vice - President, was appointed Coor</w:t>
      </w:r>
      <w:r w:rsidRPr="00664D7A">
        <w:rPr>
          <w:sz w:val="22"/>
          <w:szCs w:val="22"/>
        </w:rPr>
        <w:t>dinator of the Department by the Convention. Through her spiritual gifts, Dr. Porter developed the structure of the Department which included writing the operational guidelines for the Department’s Thematic Bible</w:t>
      </w:r>
      <w:r w:rsidRPr="00664D7A">
        <w:rPr>
          <w:spacing w:val="40"/>
          <w:sz w:val="22"/>
          <w:szCs w:val="22"/>
        </w:rPr>
        <w:t xml:space="preserve"> </w:t>
      </w:r>
      <w:r w:rsidRPr="00664D7A">
        <w:rPr>
          <w:sz w:val="22"/>
          <w:szCs w:val="22"/>
        </w:rPr>
        <w:t>Studies, Social Concerns Projects, motto, c</w:t>
      </w:r>
      <w:r w:rsidRPr="00664D7A">
        <w:rPr>
          <w:sz w:val="22"/>
          <w:szCs w:val="22"/>
        </w:rPr>
        <w:t>olors, and theme song. Prior to the 22nd Quadrennial Convention held in New Orleans, LA, the YA.M.S. Anniversary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Day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was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called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“Willa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Mae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Rice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Day”.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It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was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during this Convention that a resolution was adopted to change “Willa Mae Rice Day” to “Founders’ D</w:t>
      </w:r>
      <w:r w:rsidRPr="00664D7A">
        <w:rPr>
          <w:sz w:val="22"/>
          <w:szCs w:val="22"/>
        </w:rPr>
        <w:t>ay” to honor Dr. Rice as Founder and Dr. Porter as the Organizing Coordinator.</w:t>
      </w:r>
    </w:p>
    <w:p w14:paraId="350A0FC3" w14:textId="77777777" w:rsidR="00E50C5F" w:rsidRPr="00664D7A" w:rsidRDefault="00E50C5F">
      <w:pPr>
        <w:pStyle w:val="BodyText"/>
        <w:spacing w:before="3"/>
        <w:rPr>
          <w:sz w:val="22"/>
          <w:szCs w:val="22"/>
        </w:rPr>
      </w:pPr>
    </w:p>
    <w:p w14:paraId="350A0FC7" w14:textId="5ADC53D6" w:rsidR="00E50C5F" w:rsidRDefault="000601C3" w:rsidP="00815E70">
      <w:pPr>
        <w:pStyle w:val="BodyText"/>
        <w:spacing w:line="220" w:lineRule="auto"/>
        <w:ind w:left="524" w:right="33"/>
        <w:rPr>
          <w:sz w:val="22"/>
          <w:szCs w:val="22"/>
        </w:rPr>
      </w:pPr>
      <w:r w:rsidRPr="00664D7A">
        <w:rPr>
          <w:sz w:val="22"/>
          <w:szCs w:val="22"/>
        </w:rPr>
        <w:t>In 1991, at the 22nd Quadrennial Convention, Mrs. Joann B. Holmes became the first elected General Coordinator. During the 23rd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Quadrennial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meeting,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a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resolution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was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adopted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to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change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the ages of Y.A.M.S from 27-40 to 22-40. To chart the course of the</w:t>
      </w:r>
      <w:r w:rsidR="00815E70">
        <w:rPr>
          <w:sz w:val="22"/>
          <w:szCs w:val="22"/>
        </w:rPr>
        <w:t xml:space="preserve"> </w:t>
      </w:r>
      <w:r w:rsidRPr="00664D7A">
        <w:rPr>
          <w:sz w:val="22"/>
          <w:szCs w:val="22"/>
        </w:rPr>
        <w:t xml:space="preserve">Y.A.M.S. into the 21st century, Mrs. Sandra B. Crowder was elected </w:t>
      </w:r>
      <w:r w:rsidR="00F313D6" w:rsidRPr="00664D7A">
        <w:rPr>
          <w:sz w:val="22"/>
          <w:szCs w:val="22"/>
        </w:rPr>
        <w:t xml:space="preserve">the </w:t>
      </w:r>
      <w:r w:rsidRPr="00664D7A">
        <w:rPr>
          <w:sz w:val="22"/>
          <w:szCs w:val="22"/>
        </w:rPr>
        <w:t>3rd General Coordinator at the 24th Quadrennial Convention in Dallas, TX. In 2007, at the 26th Quad</w:t>
      </w:r>
      <w:r w:rsidRPr="00664D7A">
        <w:rPr>
          <w:sz w:val="22"/>
          <w:szCs w:val="22"/>
        </w:rPr>
        <w:t>rennial Convention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in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Orlando,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FL,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Mrs.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Dawn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L.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Walker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was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elected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the 4th</w:t>
      </w:r>
      <w:r w:rsidRPr="00664D7A">
        <w:rPr>
          <w:spacing w:val="2"/>
          <w:sz w:val="22"/>
          <w:szCs w:val="22"/>
        </w:rPr>
        <w:t xml:space="preserve"> </w:t>
      </w:r>
      <w:r w:rsidRPr="00664D7A">
        <w:rPr>
          <w:sz w:val="22"/>
          <w:szCs w:val="22"/>
        </w:rPr>
        <w:t>General</w:t>
      </w:r>
      <w:r w:rsidRPr="00664D7A">
        <w:rPr>
          <w:spacing w:val="2"/>
          <w:sz w:val="22"/>
          <w:szCs w:val="22"/>
        </w:rPr>
        <w:t xml:space="preserve"> </w:t>
      </w:r>
      <w:r w:rsidRPr="00664D7A">
        <w:rPr>
          <w:sz w:val="22"/>
          <w:szCs w:val="22"/>
        </w:rPr>
        <w:t>Coordinator</w:t>
      </w:r>
      <w:r w:rsidRPr="00664D7A">
        <w:rPr>
          <w:spacing w:val="2"/>
          <w:sz w:val="22"/>
          <w:szCs w:val="22"/>
        </w:rPr>
        <w:t xml:space="preserve"> </w:t>
      </w:r>
      <w:r w:rsidRPr="00664D7A">
        <w:rPr>
          <w:sz w:val="22"/>
          <w:szCs w:val="22"/>
        </w:rPr>
        <w:t>of</w:t>
      </w:r>
      <w:r w:rsidRPr="00664D7A">
        <w:rPr>
          <w:spacing w:val="2"/>
          <w:sz w:val="22"/>
          <w:szCs w:val="22"/>
        </w:rPr>
        <w:t xml:space="preserve"> </w:t>
      </w:r>
      <w:r w:rsidRPr="00664D7A">
        <w:rPr>
          <w:sz w:val="22"/>
          <w:szCs w:val="22"/>
        </w:rPr>
        <w:t>the</w:t>
      </w:r>
      <w:r w:rsidRPr="00664D7A">
        <w:rPr>
          <w:spacing w:val="2"/>
          <w:sz w:val="22"/>
          <w:szCs w:val="22"/>
        </w:rPr>
        <w:t xml:space="preserve"> </w:t>
      </w:r>
      <w:r w:rsidRPr="00664D7A">
        <w:rPr>
          <w:sz w:val="22"/>
          <w:szCs w:val="22"/>
        </w:rPr>
        <w:t>Y.A.M.S.</w:t>
      </w:r>
      <w:r w:rsidRPr="00664D7A">
        <w:rPr>
          <w:spacing w:val="65"/>
          <w:sz w:val="22"/>
          <w:szCs w:val="22"/>
        </w:rPr>
        <w:t xml:space="preserve"> </w:t>
      </w:r>
      <w:r w:rsidRPr="00664D7A">
        <w:rPr>
          <w:sz w:val="22"/>
          <w:szCs w:val="22"/>
        </w:rPr>
        <w:t>In</w:t>
      </w:r>
      <w:r w:rsidRPr="00664D7A">
        <w:rPr>
          <w:spacing w:val="2"/>
          <w:sz w:val="22"/>
          <w:szCs w:val="22"/>
        </w:rPr>
        <w:t xml:space="preserve"> </w:t>
      </w:r>
      <w:r w:rsidRPr="00664D7A">
        <w:rPr>
          <w:sz w:val="22"/>
          <w:szCs w:val="22"/>
        </w:rPr>
        <w:t>Orlando,</w:t>
      </w:r>
      <w:r w:rsidRPr="00664D7A">
        <w:rPr>
          <w:spacing w:val="2"/>
          <w:sz w:val="22"/>
          <w:szCs w:val="22"/>
        </w:rPr>
        <w:t xml:space="preserve"> </w:t>
      </w:r>
      <w:r w:rsidRPr="00664D7A">
        <w:rPr>
          <w:sz w:val="22"/>
          <w:szCs w:val="22"/>
        </w:rPr>
        <w:t>FL,</w:t>
      </w:r>
      <w:r w:rsidRPr="00664D7A">
        <w:rPr>
          <w:spacing w:val="2"/>
          <w:sz w:val="22"/>
          <w:szCs w:val="22"/>
        </w:rPr>
        <w:t xml:space="preserve"> </w:t>
      </w:r>
      <w:r w:rsidRPr="00664D7A">
        <w:rPr>
          <w:sz w:val="22"/>
          <w:szCs w:val="22"/>
        </w:rPr>
        <w:t>Dr.</w:t>
      </w:r>
      <w:r w:rsidRPr="00664D7A">
        <w:rPr>
          <w:spacing w:val="2"/>
          <w:sz w:val="22"/>
          <w:szCs w:val="22"/>
        </w:rPr>
        <w:t xml:space="preserve"> </w:t>
      </w:r>
      <w:r w:rsidRPr="00664D7A">
        <w:rPr>
          <w:spacing w:val="-5"/>
          <w:sz w:val="22"/>
          <w:szCs w:val="22"/>
        </w:rPr>
        <w:t>Joy</w:t>
      </w:r>
      <w:r w:rsidR="00F3620A">
        <w:rPr>
          <w:sz w:val="22"/>
          <w:szCs w:val="22"/>
        </w:rPr>
        <w:t xml:space="preserve"> </w:t>
      </w:r>
      <w:r w:rsidRPr="00664D7A">
        <w:rPr>
          <w:sz w:val="22"/>
          <w:szCs w:val="22"/>
        </w:rPr>
        <w:t>L.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Kennedy,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was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elected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the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5th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General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Coordinator.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During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 xml:space="preserve">the 29th Quadrennial Convention, a resolution passed </w:t>
      </w:r>
      <w:r w:rsidRPr="00664D7A">
        <w:rPr>
          <w:sz w:val="22"/>
          <w:szCs w:val="22"/>
        </w:rPr>
        <w:t>changing the title from General Coordinator to Connectional Coordinator. Recently, at the 30th Quadrennial Convention,</w:t>
      </w:r>
      <w:r w:rsidR="00F3620A">
        <w:rPr>
          <w:sz w:val="22"/>
          <w:szCs w:val="22"/>
        </w:rPr>
        <w:t xml:space="preserve"> </w:t>
      </w:r>
      <w:r w:rsidRPr="00664D7A">
        <w:rPr>
          <w:sz w:val="22"/>
          <w:szCs w:val="22"/>
        </w:rPr>
        <w:t>Ms.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Karlease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M.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Smalls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was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elected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as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the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6th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Connectional Coordinator of Y.A.M.S., in New Orleans, LA.</w:t>
      </w:r>
    </w:p>
    <w:p w14:paraId="375125BF" w14:textId="77777777" w:rsidR="00664D7A" w:rsidRDefault="00664D7A">
      <w:pPr>
        <w:pStyle w:val="BodyText"/>
        <w:spacing w:before="1" w:line="220" w:lineRule="auto"/>
        <w:ind w:left="524" w:right="33"/>
        <w:rPr>
          <w:sz w:val="22"/>
          <w:szCs w:val="22"/>
        </w:rPr>
      </w:pPr>
    </w:p>
    <w:p w14:paraId="1354628C" w14:textId="77777777" w:rsidR="00664D7A" w:rsidRPr="00664D7A" w:rsidRDefault="00664D7A">
      <w:pPr>
        <w:pStyle w:val="BodyText"/>
        <w:spacing w:before="1" w:line="220" w:lineRule="auto"/>
        <w:ind w:left="524" w:right="33"/>
        <w:rPr>
          <w:sz w:val="22"/>
          <w:szCs w:val="22"/>
        </w:rPr>
      </w:pPr>
    </w:p>
    <w:p w14:paraId="350A0FC8" w14:textId="77777777" w:rsidR="00E50C5F" w:rsidRPr="00664D7A" w:rsidRDefault="000601C3">
      <w:pPr>
        <w:spacing w:before="18" w:line="265" w:lineRule="exact"/>
        <w:ind w:left="2610"/>
        <w:rPr>
          <w:b/>
        </w:rPr>
      </w:pPr>
      <w:r w:rsidRPr="00664D7A">
        <w:rPr>
          <w:b/>
        </w:rPr>
        <w:t>Y.A.M.S.</w:t>
      </w:r>
      <w:r w:rsidRPr="00664D7A">
        <w:rPr>
          <w:b/>
          <w:spacing w:val="-5"/>
        </w:rPr>
        <w:t xml:space="preserve"> </w:t>
      </w:r>
      <w:r w:rsidRPr="00664D7A">
        <w:rPr>
          <w:b/>
          <w:spacing w:val="-2"/>
        </w:rPr>
        <w:t>MOTTO</w:t>
      </w:r>
    </w:p>
    <w:p w14:paraId="350A0FC9" w14:textId="77777777" w:rsidR="00E50C5F" w:rsidRPr="00664D7A" w:rsidRDefault="000601C3">
      <w:pPr>
        <w:pStyle w:val="BodyText"/>
        <w:spacing w:line="254" w:lineRule="exact"/>
        <w:ind w:left="820" w:right="638"/>
        <w:jc w:val="center"/>
        <w:rPr>
          <w:sz w:val="22"/>
          <w:szCs w:val="22"/>
        </w:rPr>
      </w:pPr>
      <w:r w:rsidRPr="00664D7A">
        <w:rPr>
          <w:sz w:val="22"/>
          <w:szCs w:val="22"/>
        </w:rPr>
        <w:t>“With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hearts</w:t>
      </w:r>
      <w:r w:rsidRPr="00664D7A">
        <w:rPr>
          <w:spacing w:val="-3"/>
          <w:sz w:val="22"/>
          <w:szCs w:val="22"/>
        </w:rPr>
        <w:t xml:space="preserve"> </w:t>
      </w:r>
      <w:r w:rsidRPr="00664D7A">
        <w:rPr>
          <w:sz w:val="22"/>
          <w:szCs w:val="22"/>
        </w:rPr>
        <w:t>and</w:t>
      </w:r>
      <w:r w:rsidRPr="00664D7A">
        <w:rPr>
          <w:spacing w:val="-1"/>
          <w:sz w:val="22"/>
          <w:szCs w:val="22"/>
        </w:rPr>
        <w:t xml:space="preserve"> </w:t>
      </w:r>
      <w:r w:rsidRPr="00664D7A">
        <w:rPr>
          <w:spacing w:val="-2"/>
          <w:sz w:val="22"/>
          <w:szCs w:val="22"/>
        </w:rPr>
        <w:t>hands,</w:t>
      </w:r>
    </w:p>
    <w:p w14:paraId="350A0FCA" w14:textId="77777777" w:rsidR="00E50C5F" w:rsidRPr="00664D7A" w:rsidRDefault="000601C3">
      <w:pPr>
        <w:pStyle w:val="BodyText"/>
        <w:spacing w:line="255" w:lineRule="exact"/>
        <w:ind w:left="822" w:right="638"/>
        <w:jc w:val="center"/>
        <w:rPr>
          <w:sz w:val="22"/>
          <w:szCs w:val="22"/>
        </w:rPr>
      </w:pPr>
      <w:r w:rsidRPr="00664D7A">
        <w:rPr>
          <w:sz w:val="22"/>
          <w:szCs w:val="22"/>
        </w:rPr>
        <w:t>We</w:t>
      </w:r>
      <w:r w:rsidRPr="00664D7A">
        <w:rPr>
          <w:spacing w:val="-4"/>
          <w:sz w:val="22"/>
          <w:szCs w:val="22"/>
        </w:rPr>
        <w:t xml:space="preserve"> </w:t>
      </w:r>
      <w:r w:rsidRPr="00664D7A">
        <w:rPr>
          <w:sz w:val="22"/>
          <w:szCs w:val="22"/>
        </w:rPr>
        <w:t>reach</w:t>
      </w:r>
      <w:r w:rsidRPr="00664D7A">
        <w:rPr>
          <w:spacing w:val="-1"/>
          <w:sz w:val="22"/>
          <w:szCs w:val="22"/>
        </w:rPr>
        <w:t xml:space="preserve"> </w:t>
      </w:r>
      <w:r w:rsidRPr="00664D7A">
        <w:rPr>
          <w:sz w:val="22"/>
          <w:szCs w:val="22"/>
        </w:rPr>
        <w:t>up</w:t>
      </w:r>
      <w:r w:rsidRPr="00664D7A">
        <w:rPr>
          <w:spacing w:val="-1"/>
          <w:sz w:val="22"/>
          <w:szCs w:val="22"/>
        </w:rPr>
        <w:t xml:space="preserve"> </w:t>
      </w:r>
      <w:r w:rsidRPr="00664D7A">
        <w:rPr>
          <w:sz w:val="22"/>
          <w:szCs w:val="22"/>
        </w:rPr>
        <w:t>to</w:t>
      </w:r>
      <w:r w:rsidRPr="00664D7A">
        <w:rPr>
          <w:spacing w:val="-1"/>
          <w:sz w:val="22"/>
          <w:szCs w:val="22"/>
        </w:rPr>
        <w:t xml:space="preserve"> </w:t>
      </w:r>
      <w:r w:rsidRPr="00664D7A">
        <w:rPr>
          <w:sz w:val="22"/>
          <w:szCs w:val="22"/>
        </w:rPr>
        <w:t>God</w:t>
      </w:r>
      <w:r w:rsidRPr="00664D7A">
        <w:rPr>
          <w:spacing w:val="1"/>
          <w:sz w:val="22"/>
          <w:szCs w:val="22"/>
        </w:rPr>
        <w:t xml:space="preserve"> </w:t>
      </w:r>
      <w:r w:rsidRPr="00664D7A">
        <w:rPr>
          <w:sz w:val="22"/>
          <w:szCs w:val="22"/>
        </w:rPr>
        <w:t>for</w:t>
      </w:r>
      <w:r w:rsidRPr="00664D7A">
        <w:rPr>
          <w:spacing w:val="-3"/>
          <w:sz w:val="22"/>
          <w:szCs w:val="22"/>
        </w:rPr>
        <w:t xml:space="preserve"> </w:t>
      </w:r>
      <w:r w:rsidRPr="00664D7A">
        <w:rPr>
          <w:sz w:val="22"/>
          <w:szCs w:val="22"/>
        </w:rPr>
        <w:t>strength</w:t>
      </w:r>
      <w:r w:rsidRPr="00664D7A">
        <w:rPr>
          <w:spacing w:val="1"/>
          <w:sz w:val="22"/>
          <w:szCs w:val="22"/>
        </w:rPr>
        <w:t xml:space="preserve"> </w:t>
      </w:r>
      <w:r w:rsidRPr="00664D7A">
        <w:rPr>
          <w:sz w:val="22"/>
          <w:szCs w:val="22"/>
        </w:rPr>
        <w:t xml:space="preserve">and </w:t>
      </w:r>
      <w:r w:rsidRPr="00664D7A">
        <w:rPr>
          <w:spacing w:val="-2"/>
          <w:sz w:val="22"/>
          <w:szCs w:val="22"/>
        </w:rPr>
        <w:t>direction.</w:t>
      </w:r>
    </w:p>
    <w:p w14:paraId="350A0FCB" w14:textId="77777777" w:rsidR="00E50C5F" w:rsidRPr="00664D7A" w:rsidRDefault="000601C3">
      <w:pPr>
        <w:pStyle w:val="BodyText"/>
        <w:spacing w:line="255" w:lineRule="exact"/>
        <w:ind w:left="818" w:right="638"/>
        <w:jc w:val="center"/>
        <w:rPr>
          <w:sz w:val="22"/>
          <w:szCs w:val="22"/>
        </w:rPr>
      </w:pPr>
      <w:r w:rsidRPr="00664D7A">
        <w:rPr>
          <w:sz w:val="22"/>
          <w:szCs w:val="22"/>
        </w:rPr>
        <w:t>We</w:t>
      </w:r>
      <w:r w:rsidRPr="00664D7A">
        <w:rPr>
          <w:spacing w:val="-4"/>
          <w:sz w:val="22"/>
          <w:szCs w:val="22"/>
        </w:rPr>
        <w:t xml:space="preserve"> </w:t>
      </w:r>
      <w:r w:rsidRPr="00664D7A">
        <w:rPr>
          <w:sz w:val="22"/>
          <w:szCs w:val="22"/>
        </w:rPr>
        <w:t>reach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out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to</w:t>
      </w:r>
      <w:r w:rsidRPr="00664D7A">
        <w:rPr>
          <w:spacing w:val="-1"/>
          <w:sz w:val="22"/>
          <w:szCs w:val="22"/>
        </w:rPr>
        <w:t xml:space="preserve"> </w:t>
      </w:r>
      <w:r w:rsidRPr="00664D7A">
        <w:rPr>
          <w:sz w:val="22"/>
          <w:szCs w:val="22"/>
        </w:rPr>
        <w:t>love</w:t>
      </w:r>
      <w:r w:rsidRPr="00664D7A">
        <w:rPr>
          <w:spacing w:val="-4"/>
          <w:sz w:val="22"/>
          <w:szCs w:val="22"/>
        </w:rPr>
        <w:t xml:space="preserve"> </w:t>
      </w:r>
      <w:r w:rsidRPr="00664D7A">
        <w:rPr>
          <w:sz w:val="22"/>
          <w:szCs w:val="22"/>
        </w:rPr>
        <w:t>and</w:t>
      </w:r>
      <w:r w:rsidRPr="00664D7A">
        <w:rPr>
          <w:spacing w:val="-1"/>
          <w:sz w:val="22"/>
          <w:szCs w:val="22"/>
        </w:rPr>
        <w:t xml:space="preserve"> </w:t>
      </w:r>
      <w:r w:rsidRPr="00664D7A">
        <w:rPr>
          <w:sz w:val="22"/>
          <w:szCs w:val="22"/>
        </w:rPr>
        <w:t>touch</w:t>
      </w:r>
      <w:r w:rsidRPr="00664D7A">
        <w:rPr>
          <w:spacing w:val="-1"/>
          <w:sz w:val="22"/>
          <w:szCs w:val="22"/>
        </w:rPr>
        <w:t xml:space="preserve"> </w:t>
      </w:r>
      <w:r w:rsidRPr="00664D7A">
        <w:rPr>
          <w:spacing w:val="-2"/>
          <w:sz w:val="22"/>
          <w:szCs w:val="22"/>
        </w:rPr>
        <w:t>others.</w:t>
      </w:r>
    </w:p>
    <w:p w14:paraId="350A0FCC" w14:textId="77777777" w:rsidR="00E50C5F" w:rsidRPr="00664D7A" w:rsidRDefault="000601C3">
      <w:pPr>
        <w:pStyle w:val="BodyText"/>
        <w:spacing w:line="265" w:lineRule="exact"/>
        <w:ind w:left="820" w:right="638"/>
        <w:jc w:val="center"/>
        <w:rPr>
          <w:sz w:val="22"/>
          <w:szCs w:val="22"/>
        </w:rPr>
      </w:pPr>
      <w:r w:rsidRPr="00664D7A">
        <w:rPr>
          <w:sz w:val="22"/>
          <w:szCs w:val="22"/>
        </w:rPr>
        <w:t>We</w:t>
      </w:r>
      <w:r w:rsidRPr="00664D7A">
        <w:rPr>
          <w:spacing w:val="-2"/>
          <w:sz w:val="22"/>
          <w:szCs w:val="22"/>
        </w:rPr>
        <w:t xml:space="preserve"> </w:t>
      </w:r>
      <w:r w:rsidRPr="00664D7A">
        <w:rPr>
          <w:sz w:val="22"/>
          <w:szCs w:val="22"/>
        </w:rPr>
        <w:t>reach</w:t>
      </w:r>
      <w:r w:rsidRPr="00664D7A">
        <w:rPr>
          <w:spacing w:val="-1"/>
          <w:sz w:val="22"/>
          <w:szCs w:val="22"/>
        </w:rPr>
        <w:t xml:space="preserve"> </w:t>
      </w:r>
      <w:r w:rsidRPr="00664D7A">
        <w:rPr>
          <w:sz w:val="22"/>
          <w:szCs w:val="22"/>
        </w:rPr>
        <w:t>down to</w:t>
      </w:r>
      <w:r w:rsidRPr="00664D7A">
        <w:rPr>
          <w:spacing w:val="-1"/>
          <w:sz w:val="22"/>
          <w:szCs w:val="22"/>
        </w:rPr>
        <w:t xml:space="preserve"> </w:t>
      </w:r>
      <w:r w:rsidRPr="00664D7A">
        <w:rPr>
          <w:sz w:val="22"/>
          <w:szCs w:val="22"/>
        </w:rPr>
        <w:t>lift</w:t>
      </w:r>
      <w:r w:rsidRPr="00664D7A">
        <w:rPr>
          <w:spacing w:val="-1"/>
          <w:sz w:val="22"/>
          <w:szCs w:val="22"/>
        </w:rPr>
        <w:t xml:space="preserve"> </w:t>
      </w:r>
      <w:r w:rsidRPr="00664D7A">
        <w:rPr>
          <w:sz w:val="22"/>
          <w:szCs w:val="22"/>
        </w:rPr>
        <w:t xml:space="preserve">fallen </w:t>
      </w:r>
      <w:r w:rsidRPr="00664D7A">
        <w:rPr>
          <w:spacing w:val="-2"/>
          <w:sz w:val="22"/>
          <w:szCs w:val="22"/>
        </w:rPr>
        <w:t>humanity.”</w:t>
      </w:r>
    </w:p>
    <w:p w14:paraId="350A0FCD" w14:textId="77777777" w:rsidR="00E50C5F" w:rsidRDefault="000601C3">
      <w:pPr>
        <w:spacing w:before="5"/>
        <w:rPr>
          <w:sz w:val="32"/>
        </w:rPr>
      </w:pPr>
      <w:r>
        <w:br w:type="column"/>
      </w:r>
    </w:p>
    <w:p w14:paraId="350A0FCE" w14:textId="77777777" w:rsidR="00E50C5F" w:rsidRDefault="000601C3">
      <w:pPr>
        <w:spacing w:line="307" w:lineRule="auto"/>
        <w:ind w:left="995" w:right="1389"/>
        <w:jc w:val="center"/>
        <w:rPr>
          <w:rFonts w:ascii="Bookman Old Style"/>
          <w:i/>
          <w:sz w:val="30"/>
        </w:rPr>
      </w:pPr>
      <w:r>
        <w:rPr>
          <w:rFonts w:ascii="Bookman Old Style"/>
          <w:i/>
          <w:spacing w:val="13"/>
          <w:sz w:val="30"/>
        </w:rPr>
        <w:t xml:space="preserve">Young </w:t>
      </w:r>
      <w:r>
        <w:rPr>
          <w:rFonts w:ascii="Bookman Old Style"/>
          <w:i/>
          <w:spacing w:val="14"/>
          <w:sz w:val="30"/>
        </w:rPr>
        <w:t xml:space="preserve">Adult </w:t>
      </w:r>
      <w:r>
        <w:rPr>
          <w:rFonts w:ascii="Bookman Old Style"/>
          <w:i/>
          <w:spacing w:val="15"/>
          <w:sz w:val="30"/>
        </w:rPr>
        <w:t xml:space="preserve">Missionary </w:t>
      </w:r>
      <w:r>
        <w:rPr>
          <w:rFonts w:ascii="Bookman Old Style"/>
          <w:i/>
          <w:spacing w:val="14"/>
          <w:sz w:val="30"/>
        </w:rPr>
        <w:t xml:space="preserve">Society </w:t>
      </w:r>
      <w:r>
        <w:rPr>
          <w:rFonts w:ascii="Bookman Old Style"/>
          <w:i/>
          <w:spacing w:val="12"/>
          <w:sz w:val="30"/>
        </w:rPr>
        <w:t xml:space="preserve">40th </w:t>
      </w:r>
      <w:r>
        <w:rPr>
          <w:rFonts w:ascii="Bookman Old Style"/>
          <w:i/>
          <w:spacing w:val="15"/>
          <w:sz w:val="30"/>
        </w:rPr>
        <w:t>Anniversary</w:t>
      </w:r>
    </w:p>
    <w:p w14:paraId="350A0FCF" w14:textId="77777777" w:rsidR="00E50C5F" w:rsidRDefault="000601C3">
      <w:pPr>
        <w:spacing w:before="1"/>
        <w:ind w:left="999" w:right="1360"/>
        <w:jc w:val="center"/>
        <w:rPr>
          <w:rFonts w:ascii="Bookman Old Style"/>
          <w:i/>
          <w:sz w:val="30"/>
        </w:rPr>
      </w:pPr>
      <w:r>
        <w:rPr>
          <w:rFonts w:ascii="Bookman Old Style"/>
          <w:i/>
          <w:spacing w:val="17"/>
          <w:sz w:val="30"/>
        </w:rPr>
        <w:t>1983-</w:t>
      </w:r>
      <w:r>
        <w:rPr>
          <w:rFonts w:ascii="Bookman Old Style"/>
          <w:i/>
          <w:spacing w:val="14"/>
          <w:sz w:val="30"/>
        </w:rPr>
        <w:t>2023</w:t>
      </w:r>
    </w:p>
    <w:p w14:paraId="350A0FD0" w14:textId="77777777" w:rsidR="00E50C5F" w:rsidRDefault="000601C3">
      <w:pPr>
        <w:spacing w:before="99"/>
        <w:ind w:left="999" w:right="1387"/>
        <w:jc w:val="center"/>
        <w:rPr>
          <w:rFonts w:ascii="Bookman Old Style" w:hAnsi="Bookman Old Style"/>
          <w:i/>
          <w:sz w:val="30"/>
        </w:rPr>
      </w:pPr>
      <w:r>
        <w:rPr>
          <w:rFonts w:ascii="Bookman Old Style" w:hAnsi="Bookman Old Style"/>
          <w:i/>
          <w:spacing w:val="15"/>
          <w:sz w:val="30"/>
        </w:rPr>
        <w:t>Founders’</w:t>
      </w:r>
      <w:r>
        <w:rPr>
          <w:rFonts w:ascii="Bookman Old Style" w:hAnsi="Bookman Old Style"/>
          <w:i/>
          <w:spacing w:val="59"/>
          <w:sz w:val="30"/>
        </w:rPr>
        <w:t xml:space="preserve"> </w:t>
      </w:r>
      <w:r>
        <w:rPr>
          <w:rFonts w:ascii="Bookman Old Style" w:hAnsi="Bookman Old Style"/>
          <w:i/>
          <w:spacing w:val="10"/>
          <w:sz w:val="30"/>
        </w:rPr>
        <w:t>Day</w:t>
      </w:r>
      <w:r>
        <w:rPr>
          <w:rFonts w:ascii="Bookman Old Style" w:hAnsi="Bookman Old Style"/>
          <w:i/>
          <w:spacing w:val="62"/>
          <w:sz w:val="30"/>
        </w:rPr>
        <w:t xml:space="preserve"> </w:t>
      </w:r>
      <w:r>
        <w:rPr>
          <w:rFonts w:ascii="Bookman Old Style" w:hAnsi="Bookman Old Style"/>
          <w:i/>
          <w:spacing w:val="13"/>
          <w:sz w:val="30"/>
        </w:rPr>
        <w:t>Observance</w:t>
      </w:r>
    </w:p>
    <w:p w14:paraId="350A0FD1" w14:textId="77777777" w:rsidR="00E50C5F" w:rsidRDefault="00E50C5F">
      <w:pPr>
        <w:pStyle w:val="BodyText"/>
        <w:rPr>
          <w:rFonts w:ascii="Bookman Old Style"/>
          <w:i/>
          <w:sz w:val="20"/>
        </w:rPr>
      </w:pPr>
    </w:p>
    <w:p w14:paraId="350A0FD2" w14:textId="77777777" w:rsidR="00E50C5F" w:rsidRDefault="00E50C5F">
      <w:pPr>
        <w:pStyle w:val="BodyText"/>
        <w:rPr>
          <w:rFonts w:ascii="Bookman Old Style"/>
          <w:i/>
          <w:sz w:val="20"/>
        </w:rPr>
      </w:pPr>
    </w:p>
    <w:p w14:paraId="350A0FD3" w14:textId="77777777" w:rsidR="00E50C5F" w:rsidRDefault="000601C3">
      <w:pPr>
        <w:pStyle w:val="BodyText"/>
        <w:spacing w:before="5"/>
        <w:rPr>
          <w:rFonts w:ascii="Bookman Old Style"/>
          <w:i/>
          <w:sz w:val="2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50A1010" wp14:editId="350A1011">
            <wp:simplePos x="0" y="0"/>
            <wp:positionH relativeFrom="page">
              <wp:posOffset>6912482</wp:posOffset>
            </wp:positionH>
            <wp:positionV relativeFrom="paragraph">
              <wp:posOffset>190311</wp:posOffset>
            </wp:positionV>
            <wp:extent cx="1221608" cy="169992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608" cy="1699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0A0FD4" w14:textId="77777777" w:rsidR="00E50C5F" w:rsidRDefault="00E50C5F">
      <w:pPr>
        <w:pStyle w:val="BodyText"/>
        <w:rPr>
          <w:rFonts w:ascii="Bookman Old Style"/>
          <w:i/>
          <w:sz w:val="36"/>
        </w:rPr>
      </w:pPr>
    </w:p>
    <w:p w14:paraId="350A0FD5" w14:textId="77777777" w:rsidR="00E50C5F" w:rsidRDefault="000601C3">
      <w:pPr>
        <w:spacing w:before="276" w:line="225" w:lineRule="auto"/>
        <w:ind w:left="538" w:right="973" w:firstLine="1101"/>
        <w:rPr>
          <w:sz w:val="30"/>
        </w:rPr>
      </w:pPr>
      <w:r>
        <w:rPr>
          <w:sz w:val="30"/>
        </w:rPr>
        <w:t xml:space="preserve">2023-2027 Quadrennial </w:t>
      </w:r>
      <w:r>
        <w:rPr>
          <w:sz w:val="30"/>
        </w:rPr>
        <w:t>Theme:</w:t>
      </w:r>
      <w:r>
        <w:rPr>
          <w:spacing w:val="40"/>
          <w:sz w:val="30"/>
        </w:rPr>
        <w:t xml:space="preserve"> </w:t>
      </w:r>
      <w:r>
        <w:rPr>
          <w:sz w:val="30"/>
        </w:rPr>
        <w:t>Reaching the Masses in an Ever-Changing World:</w:t>
      </w:r>
    </w:p>
    <w:p w14:paraId="350A0FD6" w14:textId="77777777" w:rsidR="00E50C5F" w:rsidRDefault="000601C3">
      <w:pPr>
        <w:spacing w:line="328" w:lineRule="exact"/>
        <w:ind w:left="2129"/>
        <w:rPr>
          <w:sz w:val="30"/>
        </w:rPr>
      </w:pPr>
      <w:r>
        <w:rPr>
          <w:sz w:val="30"/>
        </w:rPr>
        <w:t>The</w:t>
      </w:r>
      <w:r>
        <w:rPr>
          <w:spacing w:val="12"/>
          <w:sz w:val="30"/>
        </w:rPr>
        <w:t xml:space="preserve"> </w:t>
      </w:r>
      <w:r>
        <w:rPr>
          <w:sz w:val="30"/>
        </w:rPr>
        <w:t>Journey</w:t>
      </w:r>
      <w:r>
        <w:rPr>
          <w:spacing w:val="9"/>
          <w:sz w:val="30"/>
        </w:rPr>
        <w:t xml:space="preserve"> </w:t>
      </w:r>
      <w:r>
        <w:rPr>
          <w:spacing w:val="-2"/>
          <w:sz w:val="30"/>
        </w:rPr>
        <w:t>Continues!</w:t>
      </w:r>
    </w:p>
    <w:p w14:paraId="350A0FD7" w14:textId="77777777" w:rsidR="00E50C5F" w:rsidRDefault="000601C3">
      <w:pPr>
        <w:spacing w:before="303"/>
        <w:ind w:left="998" w:right="1389"/>
        <w:jc w:val="center"/>
        <w:rPr>
          <w:sz w:val="30"/>
        </w:rPr>
      </w:pPr>
      <w:r>
        <w:rPr>
          <w:sz w:val="30"/>
        </w:rPr>
        <w:t>~</w:t>
      </w:r>
      <w:r>
        <w:rPr>
          <w:spacing w:val="3"/>
          <w:sz w:val="30"/>
        </w:rPr>
        <w:t xml:space="preserve"> </w:t>
      </w:r>
      <w:r>
        <w:rPr>
          <w:sz w:val="30"/>
        </w:rPr>
        <w:t>Self</w:t>
      </w:r>
      <w:r>
        <w:rPr>
          <w:spacing w:val="79"/>
          <w:sz w:val="30"/>
        </w:rPr>
        <w:t xml:space="preserve"> </w:t>
      </w:r>
      <w:r>
        <w:rPr>
          <w:sz w:val="30"/>
        </w:rPr>
        <w:t>-</w:t>
      </w:r>
      <w:r>
        <w:rPr>
          <w:spacing w:val="2"/>
          <w:sz w:val="30"/>
        </w:rPr>
        <w:t xml:space="preserve"> </w:t>
      </w:r>
      <w:r>
        <w:rPr>
          <w:sz w:val="30"/>
        </w:rPr>
        <w:t>Care</w:t>
      </w:r>
      <w:r>
        <w:rPr>
          <w:spacing w:val="3"/>
          <w:sz w:val="30"/>
        </w:rPr>
        <w:t xml:space="preserve"> </w:t>
      </w:r>
      <w:r>
        <w:rPr>
          <w:sz w:val="30"/>
        </w:rPr>
        <w:t>&amp;</w:t>
      </w:r>
      <w:r>
        <w:rPr>
          <w:spacing w:val="-3"/>
          <w:sz w:val="30"/>
        </w:rPr>
        <w:t xml:space="preserve"> </w:t>
      </w:r>
      <w:r>
        <w:rPr>
          <w:sz w:val="30"/>
        </w:rPr>
        <w:t>Wellness</w:t>
      </w:r>
      <w:r>
        <w:rPr>
          <w:spacing w:val="3"/>
          <w:sz w:val="30"/>
        </w:rPr>
        <w:t xml:space="preserve"> </w:t>
      </w:r>
      <w:r>
        <w:rPr>
          <w:spacing w:val="-10"/>
          <w:sz w:val="30"/>
        </w:rPr>
        <w:t>~</w:t>
      </w:r>
    </w:p>
    <w:p w14:paraId="350A0FD8" w14:textId="77777777" w:rsidR="00E50C5F" w:rsidRDefault="00E50C5F">
      <w:pPr>
        <w:pStyle w:val="BodyText"/>
        <w:rPr>
          <w:sz w:val="34"/>
        </w:rPr>
      </w:pPr>
    </w:p>
    <w:p w14:paraId="350A0FD9" w14:textId="77777777" w:rsidR="00E50C5F" w:rsidRDefault="000601C3">
      <w:pPr>
        <w:spacing w:before="256" w:line="225" w:lineRule="auto"/>
        <w:ind w:left="554" w:right="943"/>
        <w:jc w:val="center"/>
        <w:rPr>
          <w:sz w:val="30"/>
        </w:rPr>
      </w:pPr>
      <w:r>
        <w:rPr>
          <w:sz w:val="30"/>
        </w:rPr>
        <w:t xml:space="preserve">Women’s Home and Overseas Missionary Society </w:t>
      </w:r>
      <w:proofErr w:type="gramStart"/>
      <w:r>
        <w:rPr>
          <w:sz w:val="30"/>
        </w:rPr>
        <w:t>The</w:t>
      </w:r>
      <w:proofErr w:type="gramEnd"/>
      <w:r>
        <w:rPr>
          <w:sz w:val="30"/>
        </w:rPr>
        <w:t xml:space="preserve"> African Methodist Episcopal Zion Church</w:t>
      </w:r>
    </w:p>
    <w:p w14:paraId="350A0FDA" w14:textId="77777777" w:rsidR="00E50C5F" w:rsidRDefault="00E50C5F">
      <w:pPr>
        <w:pStyle w:val="BodyText"/>
        <w:spacing w:before="7"/>
        <w:rPr>
          <w:sz w:val="26"/>
        </w:rPr>
      </w:pPr>
    </w:p>
    <w:p w14:paraId="350A0FDB" w14:textId="77777777" w:rsidR="00E50C5F" w:rsidRDefault="000601C3">
      <w:pPr>
        <w:spacing w:line="334" w:lineRule="exact"/>
        <w:ind w:left="998" w:right="1389"/>
        <w:jc w:val="center"/>
        <w:rPr>
          <w:sz w:val="30"/>
        </w:rPr>
      </w:pPr>
      <w:r>
        <w:rPr>
          <w:sz w:val="30"/>
        </w:rPr>
        <w:t>Ms.</w:t>
      </w:r>
      <w:r>
        <w:rPr>
          <w:spacing w:val="11"/>
          <w:sz w:val="30"/>
        </w:rPr>
        <w:t xml:space="preserve"> </w:t>
      </w:r>
      <w:r>
        <w:rPr>
          <w:sz w:val="30"/>
        </w:rPr>
        <w:t>Karlease</w:t>
      </w:r>
      <w:r>
        <w:rPr>
          <w:spacing w:val="12"/>
          <w:sz w:val="30"/>
        </w:rPr>
        <w:t xml:space="preserve"> </w:t>
      </w:r>
      <w:r>
        <w:rPr>
          <w:spacing w:val="-2"/>
          <w:sz w:val="30"/>
        </w:rPr>
        <w:t>Smalls</w:t>
      </w:r>
    </w:p>
    <w:p w14:paraId="350A0FDC" w14:textId="77777777" w:rsidR="00E50C5F" w:rsidRDefault="000601C3">
      <w:pPr>
        <w:spacing w:before="7" w:line="225" w:lineRule="auto"/>
        <w:ind w:left="999" w:right="1389"/>
        <w:jc w:val="center"/>
        <w:rPr>
          <w:sz w:val="30"/>
        </w:rPr>
      </w:pPr>
      <w:r>
        <w:rPr>
          <w:sz w:val="30"/>
        </w:rPr>
        <w:t>Connectional Coordinator of</w:t>
      </w:r>
      <w:r>
        <w:rPr>
          <w:spacing w:val="40"/>
          <w:sz w:val="30"/>
        </w:rPr>
        <w:t xml:space="preserve"> </w:t>
      </w:r>
      <w:r>
        <w:rPr>
          <w:sz w:val="30"/>
        </w:rPr>
        <w:t>the</w:t>
      </w:r>
      <w:r>
        <w:rPr>
          <w:spacing w:val="-7"/>
          <w:sz w:val="30"/>
        </w:rPr>
        <w:t xml:space="preserve"> </w:t>
      </w:r>
      <w:r>
        <w:rPr>
          <w:sz w:val="30"/>
        </w:rPr>
        <w:t>Y.A.M.S. Mrs. Sandra Crowder</w:t>
      </w:r>
    </w:p>
    <w:p w14:paraId="350A0FDD" w14:textId="77777777" w:rsidR="00E50C5F" w:rsidRDefault="000601C3">
      <w:pPr>
        <w:spacing w:line="328" w:lineRule="exact"/>
        <w:ind w:left="997" w:right="1389"/>
        <w:jc w:val="center"/>
        <w:rPr>
          <w:sz w:val="30"/>
        </w:rPr>
      </w:pPr>
      <w:r>
        <w:rPr>
          <w:sz w:val="30"/>
        </w:rPr>
        <w:t>International</w:t>
      </w:r>
      <w:r>
        <w:rPr>
          <w:spacing w:val="14"/>
          <w:sz w:val="30"/>
        </w:rPr>
        <w:t xml:space="preserve"> </w:t>
      </w:r>
      <w:r>
        <w:rPr>
          <w:sz w:val="30"/>
        </w:rPr>
        <w:t>President</w:t>
      </w:r>
      <w:r>
        <w:rPr>
          <w:spacing w:val="11"/>
          <w:sz w:val="30"/>
        </w:rPr>
        <w:t xml:space="preserve"> </w:t>
      </w:r>
      <w:r>
        <w:rPr>
          <w:sz w:val="30"/>
        </w:rPr>
        <w:t>of</w:t>
      </w:r>
      <w:r>
        <w:rPr>
          <w:spacing w:val="12"/>
          <w:sz w:val="30"/>
        </w:rPr>
        <w:t xml:space="preserve"> </w:t>
      </w:r>
      <w:r>
        <w:rPr>
          <w:sz w:val="30"/>
        </w:rPr>
        <w:t>the</w:t>
      </w:r>
      <w:r>
        <w:rPr>
          <w:spacing w:val="3"/>
          <w:sz w:val="30"/>
        </w:rPr>
        <w:t xml:space="preserve"> </w:t>
      </w:r>
      <w:r>
        <w:rPr>
          <w:spacing w:val="-2"/>
          <w:sz w:val="30"/>
        </w:rPr>
        <w:t>WH&amp;OMS</w:t>
      </w:r>
    </w:p>
    <w:p w14:paraId="350A0FDE" w14:textId="77777777" w:rsidR="00E50C5F" w:rsidRDefault="00E50C5F">
      <w:pPr>
        <w:spacing w:line="328" w:lineRule="exact"/>
        <w:jc w:val="center"/>
        <w:rPr>
          <w:sz w:val="30"/>
        </w:rPr>
        <w:sectPr w:rsidR="00E50C5F">
          <w:type w:val="continuous"/>
          <w:pgSz w:w="15840" w:h="12240" w:orient="landscape"/>
          <w:pgMar w:top="280" w:right="40" w:bottom="0" w:left="280" w:header="720" w:footer="720" w:gutter="0"/>
          <w:cols w:num="2" w:space="720" w:equalWidth="0">
            <w:col w:w="6962" w:space="964"/>
            <w:col w:w="7594"/>
          </w:cols>
        </w:sectPr>
      </w:pPr>
    </w:p>
    <w:p w14:paraId="350A0FDF" w14:textId="77777777" w:rsidR="00E50C5F" w:rsidRDefault="00E50C5F">
      <w:pPr>
        <w:pStyle w:val="BodyText"/>
        <w:rPr>
          <w:sz w:val="36"/>
        </w:rPr>
      </w:pPr>
    </w:p>
    <w:p w14:paraId="350A0FE0" w14:textId="77777777" w:rsidR="00E50C5F" w:rsidRDefault="00E50C5F">
      <w:pPr>
        <w:pStyle w:val="BodyText"/>
        <w:spacing w:before="11"/>
        <w:rPr>
          <w:sz w:val="51"/>
        </w:rPr>
      </w:pPr>
    </w:p>
    <w:p w14:paraId="350A0FE1" w14:textId="77777777" w:rsidR="00E50C5F" w:rsidRDefault="000601C3">
      <w:pPr>
        <w:ind w:left="497"/>
        <w:rPr>
          <w:rFonts w:ascii="Bookman Old Style"/>
          <w:sz w:val="32"/>
        </w:rPr>
      </w:pPr>
      <w:r>
        <w:rPr>
          <w:rFonts w:ascii="Bookman Old Style"/>
          <w:color w:val="6A4638"/>
          <w:spacing w:val="13"/>
          <w:sz w:val="32"/>
        </w:rPr>
        <w:t>PRAYER</w:t>
      </w:r>
    </w:p>
    <w:p w14:paraId="350A0FE2" w14:textId="77777777" w:rsidR="00E50C5F" w:rsidRDefault="000601C3">
      <w:pPr>
        <w:spacing w:before="4"/>
        <w:rPr>
          <w:rFonts w:ascii="Bookman Old Style"/>
          <w:sz w:val="30"/>
        </w:rPr>
      </w:pPr>
      <w:r>
        <w:br w:type="column"/>
      </w:r>
    </w:p>
    <w:p w14:paraId="350A0FE3" w14:textId="77777777" w:rsidR="00E50C5F" w:rsidRDefault="000601C3">
      <w:pPr>
        <w:ind w:left="497"/>
        <w:rPr>
          <w:rFonts w:ascii="Bookman Old Style"/>
          <w:sz w:val="32"/>
        </w:rPr>
      </w:pPr>
      <w:r>
        <w:rPr>
          <w:rFonts w:ascii="Bookman Old Style"/>
          <w:color w:val="6A4638"/>
          <w:spacing w:val="14"/>
          <w:sz w:val="32"/>
        </w:rPr>
        <w:t>PROGRAM</w:t>
      </w:r>
    </w:p>
    <w:p w14:paraId="350A0FE4" w14:textId="77777777" w:rsidR="00E50C5F" w:rsidRDefault="000601C3">
      <w:pPr>
        <w:spacing w:before="88"/>
        <w:ind w:left="2671" w:right="2378"/>
        <w:jc w:val="center"/>
        <w:rPr>
          <w:rFonts w:ascii="Tahoma"/>
          <w:sz w:val="32"/>
        </w:rPr>
      </w:pPr>
      <w:r>
        <w:br w:type="column"/>
      </w:r>
      <w:r>
        <w:rPr>
          <w:rFonts w:ascii="Tahoma"/>
          <w:sz w:val="32"/>
        </w:rPr>
        <w:t>Puzzle</w:t>
      </w:r>
      <w:r>
        <w:rPr>
          <w:rFonts w:ascii="Tahoma"/>
          <w:spacing w:val="-10"/>
          <w:sz w:val="32"/>
        </w:rPr>
        <w:t xml:space="preserve"> </w:t>
      </w:r>
      <w:r>
        <w:rPr>
          <w:rFonts w:ascii="Tahoma"/>
          <w:sz w:val="32"/>
        </w:rPr>
        <w:t>to</w:t>
      </w:r>
      <w:r>
        <w:rPr>
          <w:rFonts w:ascii="Tahoma"/>
          <w:spacing w:val="-9"/>
          <w:sz w:val="32"/>
        </w:rPr>
        <w:t xml:space="preserve"> </w:t>
      </w:r>
      <w:r>
        <w:rPr>
          <w:rFonts w:ascii="Tahoma"/>
          <w:sz w:val="32"/>
        </w:rPr>
        <w:t>Relieve</w:t>
      </w:r>
      <w:r>
        <w:rPr>
          <w:rFonts w:ascii="Tahoma"/>
          <w:spacing w:val="-8"/>
          <w:sz w:val="32"/>
        </w:rPr>
        <w:t xml:space="preserve"> </w:t>
      </w:r>
      <w:r>
        <w:rPr>
          <w:rFonts w:ascii="Tahoma"/>
          <w:spacing w:val="-2"/>
          <w:sz w:val="32"/>
        </w:rPr>
        <w:t>Stress</w:t>
      </w:r>
    </w:p>
    <w:p w14:paraId="350A0FE5" w14:textId="77777777" w:rsidR="00E50C5F" w:rsidRDefault="00E50C5F">
      <w:pPr>
        <w:jc w:val="center"/>
        <w:rPr>
          <w:rFonts w:ascii="Tahoma"/>
          <w:sz w:val="32"/>
        </w:rPr>
        <w:sectPr w:rsidR="00E50C5F">
          <w:pgSz w:w="15840" w:h="12240" w:orient="landscape"/>
          <w:pgMar w:top="540" w:right="40" w:bottom="0" w:left="280" w:header="720" w:footer="720" w:gutter="0"/>
          <w:cols w:num="3" w:space="720" w:equalWidth="0">
            <w:col w:w="1944" w:space="518"/>
            <w:col w:w="2337" w:space="2344"/>
            <w:col w:w="8377"/>
          </w:cols>
        </w:sectPr>
      </w:pPr>
    </w:p>
    <w:p w14:paraId="350A0FE6" w14:textId="77777777" w:rsidR="00E50C5F" w:rsidRDefault="000601C3">
      <w:pPr>
        <w:pStyle w:val="BodyText"/>
        <w:spacing w:before="11"/>
        <w:rPr>
          <w:rFonts w:ascii="Tahoma"/>
          <w:sz w:val="1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50A1012" wp14:editId="350A1013">
            <wp:simplePos x="0" y="0"/>
            <wp:positionH relativeFrom="page">
              <wp:posOffset>5029200</wp:posOffset>
            </wp:positionH>
            <wp:positionV relativeFrom="page">
              <wp:posOffset>707872</wp:posOffset>
            </wp:positionV>
            <wp:extent cx="4940173" cy="689444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173" cy="6894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0A0FE7" w14:textId="77777777" w:rsidR="00E50C5F" w:rsidRDefault="000601C3">
      <w:pPr>
        <w:spacing w:before="99"/>
        <w:ind w:left="497"/>
        <w:rPr>
          <w:rFonts w:ascii="Bookman Old Style"/>
          <w:i/>
          <w:sz w:val="32"/>
        </w:rPr>
      </w:pPr>
      <w:proofErr w:type="gramStart"/>
      <w:r>
        <w:rPr>
          <w:rFonts w:ascii="Bookman Old Style"/>
          <w:color w:val="6A4638"/>
          <w:spacing w:val="18"/>
          <w:sz w:val="32"/>
        </w:rPr>
        <w:t>SCRIPTURE:</w:t>
      </w:r>
      <w:r>
        <w:rPr>
          <w:rFonts w:ascii="Bookman Old Style"/>
          <w:i/>
          <w:color w:val="6A4638"/>
          <w:spacing w:val="18"/>
          <w:sz w:val="32"/>
        </w:rPr>
        <w:t>EPHESIANS</w:t>
      </w:r>
      <w:proofErr w:type="gramEnd"/>
      <w:r>
        <w:rPr>
          <w:rFonts w:ascii="Bookman Old Style"/>
          <w:i/>
          <w:color w:val="6A4638"/>
          <w:spacing w:val="17"/>
          <w:sz w:val="32"/>
        </w:rPr>
        <w:t xml:space="preserve"> </w:t>
      </w:r>
      <w:r>
        <w:rPr>
          <w:rFonts w:ascii="Bookman Old Style"/>
          <w:i/>
          <w:color w:val="6A4638"/>
          <w:spacing w:val="20"/>
          <w:sz w:val="32"/>
        </w:rPr>
        <w:t>4:17-</w:t>
      </w:r>
      <w:r>
        <w:rPr>
          <w:rFonts w:ascii="Bookman Old Style"/>
          <w:i/>
          <w:color w:val="6A4638"/>
          <w:spacing w:val="10"/>
          <w:sz w:val="32"/>
        </w:rPr>
        <w:t>32</w:t>
      </w:r>
      <w:r>
        <w:rPr>
          <w:rFonts w:ascii="Bookman Old Style"/>
          <w:i/>
          <w:color w:val="6A4638"/>
          <w:spacing w:val="15"/>
          <w:sz w:val="32"/>
        </w:rPr>
        <w:t xml:space="preserve"> </w:t>
      </w:r>
      <w:r>
        <w:rPr>
          <w:rFonts w:ascii="Bookman Old Style"/>
          <w:i/>
          <w:color w:val="6A4638"/>
          <w:spacing w:val="13"/>
          <w:sz w:val="32"/>
        </w:rPr>
        <w:t>(NLT)</w:t>
      </w:r>
    </w:p>
    <w:p w14:paraId="350A0FE8" w14:textId="77777777" w:rsidR="00E50C5F" w:rsidRDefault="000601C3">
      <w:pPr>
        <w:spacing w:before="265" w:line="242" w:lineRule="auto"/>
        <w:ind w:left="497" w:right="8447"/>
        <w:rPr>
          <w:rFonts w:ascii="Bookman Old Style"/>
          <w:sz w:val="32"/>
        </w:rPr>
      </w:pPr>
      <w:r>
        <w:rPr>
          <w:rFonts w:ascii="Bookman Old Style"/>
          <w:color w:val="6A4638"/>
          <w:spacing w:val="17"/>
          <w:sz w:val="32"/>
        </w:rPr>
        <w:t xml:space="preserve">MEDITATION EXERCISE: </w:t>
      </w:r>
      <w:r>
        <w:rPr>
          <w:rFonts w:ascii="Bookman Old Style"/>
          <w:color w:val="6A4638"/>
          <w:spacing w:val="14"/>
          <w:sz w:val="32"/>
        </w:rPr>
        <w:t xml:space="preserve">SIT </w:t>
      </w:r>
      <w:r>
        <w:rPr>
          <w:rFonts w:ascii="Bookman Old Style"/>
          <w:color w:val="6A4638"/>
          <w:spacing w:val="16"/>
          <w:sz w:val="32"/>
        </w:rPr>
        <w:t xml:space="preserve">STRAIGHT </w:t>
      </w:r>
      <w:r>
        <w:rPr>
          <w:rFonts w:ascii="Bookman Old Style"/>
          <w:color w:val="6A4638"/>
          <w:spacing w:val="11"/>
          <w:sz w:val="32"/>
        </w:rPr>
        <w:t xml:space="preserve">IN </w:t>
      </w:r>
      <w:r>
        <w:rPr>
          <w:rFonts w:ascii="Bookman Old Style"/>
          <w:color w:val="6A4638"/>
          <w:spacing w:val="16"/>
          <w:sz w:val="32"/>
        </w:rPr>
        <w:t xml:space="preserve">BALANCED POSITION </w:t>
      </w:r>
      <w:r>
        <w:rPr>
          <w:rFonts w:ascii="Bookman Old Style"/>
          <w:color w:val="6A4638"/>
          <w:spacing w:val="14"/>
          <w:sz w:val="32"/>
        </w:rPr>
        <w:t xml:space="preserve">WITH </w:t>
      </w:r>
      <w:r>
        <w:rPr>
          <w:rFonts w:ascii="Bookman Old Style"/>
          <w:color w:val="6A4638"/>
          <w:spacing w:val="16"/>
          <w:sz w:val="32"/>
        </w:rPr>
        <w:t xml:space="preserve">CLOSED </w:t>
      </w:r>
      <w:r>
        <w:rPr>
          <w:rFonts w:ascii="Bookman Old Style"/>
          <w:color w:val="6A4638"/>
          <w:spacing w:val="15"/>
          <w:sz w:val="32"/>
        </w:rPr>
        <w:t xml:space="preserve">EYES; FOCUS </w:t>
      </w:r>
      <w:r>
        <w:rPr>
          <w:rFonts w:ascii="Bookman Old Style"/>
          <w:color w:val="6A4638"/>
          <w:spacing w:val="10"/>
          <w:sz w:val="32"/>
        </w:rPr>
        <w:t xml:space="preserve">ON </w:t>
      </w:r>
      <w:r>
        <w:rPr>
          <w:rFonts w:ascii="Bookman Old Style"/>
          <w:color w:val="6A4638"/>
          <w:spacing w:val="14"/>
          <w:sz w:val="32"/>
        </w:rPr>
        <w:t xml:space="preserve">SLOW </w:t>
      </w:r>
      <w:r>
        <w:rPr>
          <w:rFonts w:ascii="Bookman Old Style"/>
          <w:color w:val="6A4638"/>
          <w:spacing w:val="17"/>
          <w:sz w:val="32"/>
        </w:rPr>
        <w:t xml:space="preserve">ABDOMINAL BREATHING </w:t>
      </w:r>
      <w:r>
        <w:rPr>
          <w:rFonts w:ascii="Bookman Old Style"/>
          <w:color w:val="6A4638"/>
          <w:spacing w:val="12"/>
          <w:sz w:val="32"/>
        </w:rPr>
        <w:t xml:space="preserve">FOR </w:t>
      </w:r>
      <w:r>
        <w:rPr>
          <w:rFonts w:ascii="Bookman Old Style"/>
          <w:color w:val="6A4638"/>
          <w:sz w:val="32"/>
        </w:rPr>
        <w:t xml:space="preserve">3 </w:t>
      </w:r>
      <w:r>
        <w:rPr>
          <w:rFonts w:ascii="Bookman Old Style"/>
          <w:color w:val="6A4638"/>
          <w:spacing w:val="16"/>
          <w:sz w:val="32"/>
        </w:rPr>
        <w:t xml:space="preserve">MINUTES; </w:t>
      </w:r>
      <w:r>
        <w:rPr>
          <w:rFonts w:ascii="Bookman Old Style"/>
          <w:color w:val="6A4638"/>
          <w:spacing w:val="15"/>
          <w:sz w:val="32"/>
        </w:rPr>
        <w:t xml:space="preserve">CLEAR </w:t>
      </w:r>
      <w:r>
        <w:rPr>
          <w:rFonts w:ascii="Bookman Old Style"/>
          <w:color w:val="6A4638"/>
          <w:spacing w:val="14"/>
          <w:sz w:val="32"/>
        </w:rPr>
        <w:t xml:space="preserve">YOUR MIND </w:t>
      </w:r>
      <w:r>
        <w:rPr>
          <w:rFonts w:ascii="Bookman Old Style"/>
          <w:color w:val="6A4638"/>
          <w:spacing w:val="12"/>
          <w:sz w:val="32"/>
        </w:rPr>
        <w:t xml:space="preserve">AND </w:t>
      </w:r>
      <w:r>
        <w:rPr>
          <w:rFonts w:ascii="Bookman Old Style"/>
          <w:color w:val="6A4638"/>
          <w:spacing w:val="15"/>
          <w:sz w:val="32"/>
        </w:rPr>
        <w:t xml:space="preserve">FOCUS </w:t>
      </w:r>
      <w:r>
        <w:rPr>
          <w:rFonts w:ascii="Bookman Old Style"/>
          <w:color w:val="6A4638"/>
          <w:spacing w:val="14"/>
          <w:sz w:val="32"/>
        </w:rPr>
        <w:t xml:space="preserve">ONLY </w:t>
      </w:r>
      <w:r>
        <w:rPr>
          <w:rFonts w:ascii="Bookman Old Style"/>
          <w:color w:val="6A4638"/>
          <w:spacing w:val="10"/>
          <w:sz w:val="32"/>
        </w:rPr>
        <w:t xml:space="preserve">ON </w:t>
      </w:r>
      <w:r>
        <w:rPr>
          <w:rFonts w:ascii="Bookman Old Style"/>
          <w:color w:val="6A4638"/>
          <w:sz w:val="32"/>
        </w:rPr>
        <w:t xml:space="preserve">YOUR </w:t>
      </w:r>
      <w:r>
        <w:rPr>
          <w:rFonts w:ascii="Bookman Old Style"/>
          <w:color w:val="6A4638"/>
          <w:spacing w:val="18"/>
          <w:sz w:val="32"/>
        </w:rPr>
        <w:t>BREATHING.</w:t>
      </w:r>
    </w:p>
    <w:p w14:paraId="350A0FE9" w14:textId="77777777" w:rsidR="00E50C5F" w:rsidRDefault="000601C3">
      <w:pPr>
        <w:spacing w:before="259" w:line="244" w:lineRule="auto"/>
        <w:ind w:left="497" w:right="8447"/>
        <w:rPr>
          <w:rFonts w:ascii="Bookman Old Style"/>
          <w:sz w:val="32"/>
        </w:rPr>
      </w:pPr>
      <w:r>
        <w:rPr>
          <w:rFonts w:ascii="Bookman Old Style"/>
          <w:color w:val="6A4638"/>
          <w:spacing w:val="14"/>
          <w:sz w:val="32"/>
        </w:rPr>
        <w:t xml:space="preserve">(FOR </w:t>
      </w:r>
      <w:r>
        <w:rPr>
          <w:rFonts w:ascii="Bookman Old Style"/>
          <w:color w:val="6A4638"/>
          <w:spacing w:val="15"/>
          <w:sz w:val="32"/>
        </w:rPr>
        <w:t xml:space="preserve">ADDED </w:t>
      </w:r>
      <w:r>
        <w:rPr>
          <w:rFonts w:ascii="Bookman Old Style"/>
          <w:color w:val="6A4638"/>
          <w:spacing w:val="17"/>
          <w:sz w:val="32"/>
        </w:rPr>
        <w:t xml:space="preserve">BENEFIT, </w:t>
      </w:r>
      <w:r>
        <w:rPr>
          <w:rFonts w:ascii="Bookman Old Style"/>
          <w:color w:val="6A4638"/>
          <w:spacing w:val="13"/>
          <w:sz w:val="32"/>
        </w:rPr>
        <w:t xml:space="preserve">ADD </w:t>
      </w:r>
      <w:r>
        <w:rPr>
          <w:rFonts w:ascii="Bookman Old Style"/>
          <w:color w:val="6A4638"/>
          <w:spacing w:val="16"/>
          <w:sz w:val="32"/>
        </w:rPr>
        <w:t xml:space="preserve">WHITE NOISE MACHINE </w:t>
      </w:r>
      <w:r>
        <w:rPr>
          <w:rFonts w:ascii="Bookman Old Style"/>
          <w:color w:val="6A4638"/>
          <w:sz w:val="32"/>
        </w:rPr>
        <w:t xml:space="preserve">OR </w:t>
      </w:r>
      <w:r>
        <w:rPr>
          <w:rFonts w:ascii="Bookman Old Style"/>
          <w:color w:val="6A4638"/>
          <w:spacing w:val="15"/>
          <w:sz w:val="32"/>
        </w:rPr>
        <w:t xml:space="preserve">OCEAN </w:t>
      </w:r>
      <w:r>
        <w:rPr>
          <w:rFonts w:ascii="Bookman Old Style"/>
          <w:color w:val="6A4638"/>
          <w:spacing w:val="16"/>
          <w:sz w:val="32"/>
        </w:rPr>
        <w:t xml:space="preserve">SOUNDS </w:t>
      </w:r>
      <w:r>
        <w:rPr>
          <w:rFonts w:ascii="Bookman Old Style"/>
          <w:color w:val="6A4638"/>
          <w:spacing w:val="11"/>
          <w:sz w:val="32"/>
        </w:rPr>
        <w:t xml:space="preserve">IN </w:t>
      </w:r>
      <w:r>
        <w:rPr>
          <w:rFonts w:ascii="Bookman Old Style"/>
          <w:color w:val="6A4638"/>
          <w:spacing w:val="19"/>
          <w:sz w:val="32"/>
        </w:rPr>
        <w:t>BACKGROUND.)</w:t>
      </w:r>
    </w:p>
    <w:p w14:paraId="350A0FEA" w14:textId="77777777" w:rsidR="00E50C5F" w:rsidRDefault="000601C3">
      <w:pPr>
        <w:spacing w:before="257" w:line="244" w:lineRule="auto"/>
        <w:ind w:left="497" w:right="8447"/>
        <w:rPr>
          <w:rFonts w:ascii="Bookman Old Style"/>
          <w:sz w:val="32"/>
        </w:rPr>
      </w:pPr>
      <w:r>
        <w:rPr>
          <w:rFonts w:ascii="Bookman Old Style"/>
          <w:color w:val="6A4638"/>
          <w:spacing w:val="17"/>
          <w:sz w:val="32"/>
        </w:rPr>
        <w:t xml:space="preserve">ACTIVITY </w:t>
      </w:r>
      <w:r>
        <w:rPr>
          <w:rFonts w:ascii="Bookman Old Style"/>
          <w:color w:val="6A4638"/>
          <w:spacing w:val="12"/>
          <w:sz w:val="32"/>
        </w:rPr>
        <w:t xml:space="preserve">#1: </w:t>
      </w:r>
      <w:r>
        <w:rPr>
          <w:rFonts w:ascii="Bookman Old Style"/>
          <w:color w:val="6A4638"/>
          <w:spacing w:val="15"/>
          <w:sz w:val="32"/>
        </w:rPr>
        <w:t xml:space="preserve">BREAK </w:t>
      </w:r>
      <w:r>
        <w:rPr>
          <w:rFonts w:ascii="Bookman Old Style"/>
          <w:color w:val="6A4638"/>
          <w:spacing w:val="16"/>
          <w:sz w:val="32"/>
        </w:rPr>
        <w:t xml:space="preserve">INTO GROUPS </w:t>
      </w:r>
      <w:r>
        <w:rPr>
          <w:rFonts w:ascii="Bookman Old Style"/>
          <w:color w:val="6A4638"/>
          <w:spacing w:val="13"/>
          <w:sz w:val="32"/>
        </w:rPr>
        <w:t xml:space="preserve">AND </w:t>
      </w:r>
      <w:r>
        <w:rPr>
          <w:rFonts w:ascii="Bookman Old Style"/>
          <w:color w:val="6A4638"/>
          <w:spacing w:val="16"/>
          <w:sz w:val="32"/>
        </w:rPr>
        <w:t xml:space="preserve">DISCUSS </w:t>
      </w:r>
      <w:r>
        <w:rPr>
          <w:rFonts w:ascii="Bookman Old Style"/>
          <w:color w:val="6A4638"/>
          <w:spacing w:val="17"/>
          <w:sz w:val="32"/>
        </w:rPr>
        <w:t xml:space="preserve">REFLECTIVE </w:t>
      </w:r>
      <w:r>
        <w:rPr>
          <w:rFonts w:ascii="Bookman Old Style"/>
          <w:color w:val="6A4638"/>
          <w:spacing w:val="15"/>
          <w:sz w:val="32"/>
        </w:rPr>
        <w:t>QUESTIONS.</w:t>
      </w:r>
    </w:p>
    <w:p w14:paraId="350A0FEB" w14:textId="77777777" w:rsidR="00E50C5F" w:rsidRDefault="000601C3">
      <w:pPr>
        <w:spacing w:before="257" w:line="242" w:lineRule="auto"/>
        <w:ind w:left="497" w:right="8447"/>
        <w:rPr>
          <w:rFonts w:ascii="Bookman Old Style"/>
          <w:sz w:val="32"/>
        </w:rPr>
      </w:pPr>
      <w:r>
        <w:rPr>
          <w:rFonts w:ascii="Bookman Old Style"/>
          <w:color w:val="6A4638"/>
          <w:spacing w:val="17"/>
          <w:sz w:val="32"/>
        </w:rPr>
        <w:t xml:space="preserve">ACTIVITY </w:t>
      </w:r>
      <w:r>
        <w:rPr>
          <w:rFonts w:ascii="Bookman Old Style"/>
          <w:color w:val="6A4638"/>
          <w:spacing w:val="12"/>
          <w:sz w:val="32"/>
        </w:rPr>
        <w:t xml:space="preserve">#2: </w:t>
      </w:r>
      <w:r>
        <w:rPr>
          <w:rFonts w:ascii="Bookman Old Style"/>
          <w:color w:val="6A4638"/>
          <w:spacing w:val="15"/>
          <w:sz w:val="32"/>
        </w:rPr>
        <w:t xml:space="preserve">CREATE </w:t>
      </w:r>
      <w:r>
        <w:rPr>
          <w:rFonts w:ascii="Bookman Old Style"/>
          <w:color w:val="6A4638"/>
          <w:spacing w:val="17"/>
          <w:sz w:val="32"/>
        </w:rPr>
        <w:t xml:space="preserve">AFFIRMATION </w:t>
      </w:r>
      <w:r>
        <w:rPr>
          <w:rFonts w:ascii="Bookman Old Style"/>
          <w:color w:val="6A4638"/>
          <w:spacing w:val="13"/>
          <w:sz w:val="32"/>
        </w:rPr>
        <w:t xml:space="preserve">JAR: </w:t>
      </w:r>
      <w:r>
        <w:rPr>
          <w:rFonts w:ascii="Bookman Old Style"/>
          <w:color w:val="6A4638"/>
          <w:spacing w:val="15"/>
          <w:sz w:val="32"/>
        </w:rPr>
        <w:t xml:space="preserve">TAKING PIECES </w:t>
      </w:r>
      <w:r>
        <w:rPr>
          <w:rFonts w:ascii="Bookman Old Style"/>
          <w:color w:val="6A4638"/>
          <w:spacing w:val="11"/>
          <w:sz w:val="32"/>
        </w:rPr>
        <w:t xml:space="preserve">OF </w:t>
      </w:r>
      <w:r>
        <w:rPr>
          <w:rFonts w:ascii="Bookman Old Style"/>
          <w:color w:val="6A4638"/>
          <w:spacing w:val="15"/>
          <w:sz w:val="32"/>
        </w:rPr>
        <w:t xml:space="preserve">PAPER, WRITE DOWN </w:t>
      </w:r>
      <w:r>
        <w:rPr>
          <w:rFonts w:ascii="Bookman Old Style"/>
          <w:color w:val="6A4638"/>
          <w:spacing w:val="16"/>
          <w:sz w:val="32"/>
        </w:rPr>
        <w:t xml:space="preserve">SEVERAL </w:t>
      </w:r>
      <w:r>
        <w:rPr>
          <w:rFonts w:ascii="Bookman Old Style"/>
          <w:color w:val="6A4638"/>
          <w:spacing w:val="17"/>
          <w:sz w:val="32"/>
        </w:rPr>
        <w:t xml:space="preserve">AFFIRMA- </w:t>
      </w:r>
      <w:r>
        <w:rPr>
          <w:rFonts w:ascii="Bookman Old Style"/>
          <w:color w:val="6A4638"/>
          <w:spacing w:val="15"/>
          <w:sz w:val="32"/>
        </w:rPr>
        <w:t xml:space="preserve">TIONS </w:t>
      </w:r>
      <w:r>
        <w:rPr>
          <w:rFonts w:ascii="Bookman Old Style"/>
          <w:color w:val="6A4638"/>
          <w:spacing w:val="13"/>
          <w:sz w:val="32"/>
        </w:rPr>
        <w:t xml:space="preserve">AND </w:t>
      </w:r>
      <w:r>
        <w:rPr>
          <w:rFonts w:ascii="Bookman Old Style"/>
          <w:color w:val="6A4638"/>
          <w:spacing w:val="15"/>
          <w:sz w:val="32"/>
        </w:rPr>
        <w:t xml:space="preserve">PLACE </w:t>
      </w:r>
      <w:r>
        <w:rPr>
          <w:rFonts w:ascii="Bookman Old Style"/>
          <w:color w:val="6A4638"/>
          <w:spacing w:val="14"/>
          <w:sz w:val="32"/>
        </w:rPr>
        <w:t xml:space="preserve">THEM </w:t>
      </w:r>
      <w:r>
        <w:rPr>
          <w:rFonts w:ascii="Bookman Old Style"/>
          <w:color w:val="6A4638"/>
          <w:spacing w:val="10"/>
          <w:sz w:val="32"/>
        </w:rPr>
        <w:t xml:space="preserve">IN </w:t>
      </w:r>
      <w:r>
        <w:rPr>
          <w:rFonts w:ascii="Bookman Old Style"/>
          <w:color w:val="6A4638"/>
          <w:spacing w:val="19"/>
          <w:sz w:val="32"/>
        </w:rPr>
        <w:t xml:space="preserve">THE </w:t>
      </w:r>
      <w:r>
        <w:rPr>
          <w:rFonts w:ascii="Bookman Old Style"/>
          <w:color w:val="6A4638"/>
          <w:spacing w:val="15"/>
          <w:sz w:val="32"/>
        </w:rPr>
        <w:t>MASON JAR.</w:t>
      </w:r>
    </w:p>
    <w:p w14:paraId="350A0FEC" w14:textId="77777777" w:rsidR="00E50C5F" w:rsidRDefault="000601C3">
      <w:pPr>
        <w:spacing w:before="278"/>
        <w:ind w:left="497"/>
        <w:rPr>
          <w:rFonts w:ascii="Bookman Old Style"/>
          <w:sz w:val="32"/>
        </w:rPr>
      </w:pPr>
      <w:r>
        <w:rPr>
          <w:rFonts w:ascii="Bookman Old Style"/>
          <w:color w:val="6A4638"/>
          <w:spacing w:val="16"/>
          <w:sz w:val="32"/>
        </w:rPr>
        <w:t>CLOSING</w:t>
      </w:r>
      <w:r>
        <w:rPr>
          <w:rFonts w:ascii="Bookman Old Style"/>
          <w:color w:val="6A4638"/>
          <w:spacing w:val="28"/>
          <w:sz w:val="32"/>
        </w:rPr>
        <w:t xml:space="preserve"> </w:t>
      </w:r>
      <w:r>
        <w:rPr>
          <w:rFonts w:ascii="Bookman Old Style"/>
          <w:color w:val="6A4638"/>
          <w:spacing w:val="17"/>
          <w:sz w:val="32"/>
        </w:rPr>
        <w:t>REFLECTIONS</w:t>
      </w:r>
      <w:r>
        <w:rPr>
          <w:rFonts w:ascii="Bookman Old Style"/>
          <w:color w:val="6A4638"/>
          <w:spacing w:val="32"/>
          <w:sz w:val="32"/>
        </w:rPr>
        <w:t xml:space="preserve"> </w:t>
      </w:r>
      <w:r>
        <w:rPr>
          <w:rFonts w:ascii="Bookman Old Style"/>
          <w:color w:val="6A4638"/>
          <w:sz w:val="32"/>
        </w:rPr>
        <w:t>&amp;</w:t>
      </w:r>
      <w:r>
        <w:rPr>
          <w:rFonts w:ascii="Bookman Old Style"/>
          <w:color w:val="6A4638"/>
          <w:spacing w:val="32"/>
          <w:sz w:val="32"/>
        </w:rPr>
        <w:t xml:space="preserve"> </w:t>
      </w:r>
      <w:r>
        <w:rPr>
          <w:rFonts w:ascii="Bookman Old Style"/>
          <w:color w:val="6A4638"/>
          <w:spacing w:val="13"/>
          <w:sz w:val="32"/>
        </w:rPr>
        <w:t>PRAYER</w:t>
      </w:r>
    </w:p>
    <w:p w14:paraId="350A0FED" w14:textId="77777777" w:rsidR="00E50C5F" w:rsidRDefault="000601C3">
      <w:pPr>
        <w:spacing w:before="265"/>
        <w:ind w:left="514" w:right="8305"/>
        <w:jc w:val="center"/>
        <w:rPr>
          <w:rFonts w:ascii="Bookman Old Style"/>
          <w:sz w:val="28"/>
        </w:rPr>
      </w:pPr>
      <w:r>
        <w:rPr>
          <w:rFonts w:ascii="Bookman Old Style"/>
          <w:color w:val="6A4638"/>
          <w:spacing w:val="13"/>
          <w:sz w:val="28"/>
        </w:rPr>
        <w:t>REMEMBER</w:t>
      </w:r>
      <w:r>
        <w:rPr>
          <w:rFonts w:ascii="Bookman Old Style"/>
          <w:color w:val="6A4638"/>
          <w:spacing w:val="36"/>
          <w:sz w:val="28"/>
        </w:rPr>
        <w:t xml:space="preserve"> </w:t>
      </w:r>
      <w:r>
        <w:rPr>
          <w:rFonts w:ascii="Bookman Old Style"/>
          <w:color w:val="6A4638"/>
          <w:sz w:val="28"/>
        </w:rPr>
        <w:t>TO</w:t>
      </w:r>
      <w:r>
        <w:rPr>
          <w:rFonts w:ascii="Bookman Old Style"/>
          <w:color w:val="6A4638"/>
          <w:spacing w:val="36"/>
          <w:sz w:val="28"/>
        </w:rPr>
        <w:t xml:space="preserve"> </w:t>
      </w:r>
      <w:r>
        <w:rPr>
          <w:rFonts w:ascii="Bookman Old Style"/>
          <w:color w:val="6A4638"/>
          <w:spacing w:val="12"/>
          <w:sz w:val="28"/>
        </w:rPr>
        <w:t>REST,</w:t>
      </w:r>
      <w:r>
        <w:rPr>
          <w:rFonts w:ascii="Bookman Old Style"/>
          <w:color w:val="6A4638"/>
          <w:spacing w:val="39"/>
          <w:sz w:val="28"/>
        </w:rPr>
        <w:t xml:space="preserve"> </w:t>
      </w:r>
      <w:r>
        <w:rPr>
          <w:rFonts w:ascii="Bookman Old Style"/>
          <w:color w:val="6A4638"/>
          <w:spacing w:val="14"/>
          <w:sz w:val="28"/>
        </w:rPr>
        <w:t>RELAX,</w:t>
      </w:r>
      <w:r>
        <w:rPr>
          <w:rFonts w:ascii="Bookman Old Style"/>
          <w:color w:val="6A4638"/>
          <w:spacing w:val="43"/>
          <w:sz w:val="28"/>
        </w:rPr>
        <w:t xml:space="preserve"> </w:t>
      </w:r>
      <w:r>
        <w:rPr>
          <w:rFonts w:ascii="Bookman Old Style"/>
          <w:color w:val="6A4638"/>
          <w:spacing w:val="12"/>
          <w:sz w:val="28"/>
        </w:rPr>
        <w:t>REPLENISH,</w:t>
      </w:r>
    </w:p>
    <w:p w14:paraId="350A0FEE" w14:textId="77777777" w:rsidR="00E50C5F" w:rsidRDefault="000601C3">
      <w:pPr>
        <w:spacing w:before="17"/>
        <w:ind w:left="508" w:right="8305"/>
        <w:jc w:val="center"/>
        <w:rPr>
          <w:rFonts w:ascii="Bookman Old Style"/>
          <w:sz w:val="28"/>
        </w:rPr>
      </w:pPr>
      <w:r>
        <w:rPr>
          <w:rFonts w:ascii="Bookman Old Style"/>
          <w:color w:val="6A4638"/>
          <w:spacing w:val="11"/>
          <w:sz w:val="28"/>
        </w:rPr>
        <w:t>AND</w:t>
      </w:r>
      <w:r>
        <w:rPr>
          <w:rFonts w:ascii="Bookman Old Style"/>
          <w:color w:val="6A4638"/>
          <w:spacing w:val="34"/>
          <w:sz w:val="28"/>
        </w:rPr>
        <w:t xml:space="preserve"> </w:t>
      </w:r>
      <w:r>
        <w:rPr>
          <w:rFonts w:ascii="Bookman Old Style"/>
          <w:color w:val="6A4638"/>
          <w:spacing w:val="11"/>
          <w:sz w:val="28"/>
        </w:rPr>
        <w:t>RELEASE</w:t>
      </w:r>
    </w:p>
    <w:p w14:paraId="350A0FEF" w14:textId="77777777" w:rsidR="00E50C5F" w:rsidRDefault="00E50C5F">
      <w:pPr>
        <w:jc w:val="center"/>
        <w:rPr>
          <w:rFonts w:ascii="Bookman Old Style"/>
          <w:sz w:val="28"/>
        </w:rPr>
        <w:sectPr w:rsidR="00E50C5F">
          <w:type w:val="continuous"/>
          <w:pgSz w:w="15840" w:h="12240" w:orient="landscape"/>
          <w:pgMar w:top="280" w:right="40" w:bottom="0" w:left="280" w:header="720" w:footer="720" w:gutter="0"/>
          <w:cols w:space="720"/>
        </w:sectPr>
      </w:pPr>
    </w:p>
    <w:p w14:paraId="350A0FF0" w14:textId="77777777" w:rsidR="00E50C5F" w:rsidRDefault="000601C3">
      <w:pPr>
        <w:spacing w:before="69"/>
        <w:ind w:left="756"/>
        <w:rPr>
          <w:rFonts w:ascii="Bookman Old Style"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350A1014" wp14:editId="350A1015">
            <wp:simplePos x="0" y="0"/>
            <wp:positionH relativeFrom="page">
              <wp:posOffset>4991608</wp:posOffset>
            </wp:positionH>
            <wp:positionV relativeFrom="page">
              <wp:posOffset>707872</wp:posOffset>
            </wp:positionV>
            <wp:extent cx="37566" cy="689444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6" cy="6894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/>
          <w:color w:val="6A4638"/>
          <w:spacing w:val="19"/>
          <w:sz w:val="32"/>
          <w:u w:val="single" w:color="6A4638"/>
        </w:rPr>
        <w:t>SELF-</w:t>
      </w:r>
      <w:r>
        <w:rPr>
          <w:rFonts w:ascii="Bookman Old Style"/>
          <w:color w:val="6A4638"/>
          <w:spacing w:val="13"/>
          <w:sz w:val="32"/>
          <w:u w:val="single" w:color="6A4638"/>
        </w:rPr>
        <w:t>CARE</w:t>
      </w:r>
      <w:r>
        <w:rPr>
          <w:rFonts w:ascii="Bookman Old Style"/>
          <w:color w:val="6A4638"/>
          <w:spacing w:val="32"/>
          <w:sz w:val="32"/>
          <w:u w:val="single" w:color="6A4638"/>
        </w:rPr>
        <w:t xml:space="preserve"> </w:t>
      </w:r>
      <w:r>
        <w:rPr>
          <w:rFonts w:ascii="Bookman Old Style"/>
          <w:color w:val="6A4638"/>
          <w:sz w:val="32"/>
          <w:u w:val="single" w:color="6A4638"/>
        </w:rPr>
        <w:t>&amp;</w:t>
      </w:r>
      <w:r>
        <w:rPr>
          <w:rFonts w:ascii="Bookman Old Style"/>
          <w:color w:val="6A4638"/>
          <w:spacing w:val="28"/>
          <w:sz w:val="32"/>
          <w:u w:val="single" w:color="6A4638"/>
        </w:rPr>
        <w:t xml:space="preserve"> </w:t>
      </w:r>
      <w:r>
        <w:rPr>
          <w:rFonts w:ascii="Bookman Old Style"/>
          <w:color w:val="6A4638"/>
          <w:spacing w:val="16"/>
          <w:sz w:val="32"/>
          <w:u w:val="single" w:color="6A4638"/>
        </w:rPr>
        <w:t>WELLNESS</w:t>
      </w:r>
      <w:r>
        <w:rPr>
          <w:rFonts w:ascii="Bookman Old Style"/>
          <w:color w:val="6A4638"/>
          <w:spacing w:val="32"/>
          <w:sz w:val="32"/>
          <w:u w:val="single" w:color="6A4638"/>
        </w:rPr>
        <w:t xml:space="preserve"> </w:t>
      </w:r>
      <w:r>
        <w:rPr>
          <w:rFonts w:ascii="Bookman Old Style"/>
          <w:color w:val="6A4638"/>
          <w:spacing w:val="10"/>
          <w:sz w:val="32"/>
          <w:u w:val="single" w:color="6A4638"/>
        </w:rPr>
        <w:t>TIPS</w:t>
      </w:r>
    </w:p>
    <w:p w14:paraId="350A0FF1" w14:textId="77777777" w:rsidR="00E50C5F" w:rsidRDefault="000601C3">
      <w:pPr>
        <w:pStyle w:val="ListParagraph"/>
        <w:numPr>
          <w:ilvl w:val="0"/>
          <w:numId w:val="1"/>
        </w:numPr>
        <w:tabs>
          <w:tab w:val="left" w:pos="475"/>
        </w:tabs>
        <w:spacing w:before="263"/>
        <w:ind w:left="475" w:hanging="359"/>
        <w:rPr>
          <w:sz w:val="24"/>
        </w:rPr>
      </w:pPr>
      <w:r>
        <w:rPr>
          <w:b/>
          <w:color w:val="6A4638"/>
          <w:spacing w:val="10"/>
          <w:sz w:val="28"/>
        </w:rPr>
        <w:t>S</w:t>
      </w:r>
      <w:r>
        <w:rPr>
          <w:color w:val="6A4638"/>
          <w:spacing w:val="10"/>
          <w:sz w:val="24"/>
        </w:rPr>
        <w:t>ET</w:t>
      </w:r>
      <w:r>
        <w:rPr>
          <w:color w:val="6A4638"/>
          <w:spacing w:val="25"/>
          <w:sz w:val="24"/>
        </w:rPr>
        <w:t xml:space="preserve"> </w:t>
      </w:r>
      <w:r>
        <w:rPr>
          <w:color w:val="6A4638"/>
          <w:sz w:val="24"/>
        </w:rPr>
        <w:t>A</w:t>
      </w:r>
      <w:r>
        <w:rPr>
          <w:color w:val="6A4638"/>
          <w:spacing w:val="32"/>
          <w:sz w:val="24"/>
        </w:rPr>
        <w:t xml:space="preserve"> </w:t>
      </w:r>
      <w:r>
        <w:rPr>
          <w:color w:val="6A4638"/>
          <w:spacing w:val="11"/>
          <w:sz w:val="24"/>
        </w:rPr>
        <w:t>SCHEDULE.</w:t>
      </w:r>
    </w:p>
    <w:p w14:paraId="350A0FF2" w14:textId="77777777" w:rsidR="00E50C5F" w:rsidRDefault="000601C3">
      <w:pPr>
        <w:pStyle w:val="ListParagraph"/>
        <w:numPr>
          <w:ilvl w:val="0"/>
          <w:numId w:val="1"/>
        </w:numPr>
        <w:tabs>
          <w:tab w:val="left" w:pos="475"/>
        </w:tabs>
        <w:ind w:left="475" w:hanging="359"/>
        <w:rPr>
          <w:sz w:val="24"/>
        </w:rPr>
      </w:pPr>
      <w:r>
        <w:rPr>
          <w:b/>
          <w:color w:val="6A4638"/>
          <w:spacing w:val="12"/>
          <w:sz w:val="28"/>
        </w:rPr>
        <w:t>E</w:t>
      </w:r>
      <w:r>
        <w:rPr>
          <w:color w:val="6A4638"/>
          <w:spacing w:val="12"/>
          <w:sz w:val="24"/>
        </w:rPr>
        <w:t>XPRESS</w:t>
      </w:r>
      <w:r>
        <w:rPr>
          <w:color w:val="6A4638"/>
          <w:spacing w:val="32"/>
          <w:sz w:val="24"/>
        </w:rPr>
        <w:t xml:space="preserve"> </w:t>
      </w:r>
      <w:r>
        <w:rPr>
          <w:color w:val="6A4638"/>
          <w:spacing w:val="11"/>
          <w:sz w:val="24"/>
        </w:rPr>
        <w:t>BOUNDARIES.</w:t>
      </w:r>
    </w:p>
    <w:p w14:paraId="350A0FF3" w14:textId="77777777" w:rsidR="00E50C5F" w:rsidRDefault="000601C3">
      <w:pPr>
        <w:pStyle w:val="ListParagraph"/>
        <w:numPr>
          <w:ilvl w:val="0"/>
          <w:numId w:val="1"/>
        </w:numPr>
        <w:tabs>
          <w:tab w:val="left" w:pos="475"/>
        </w:tabs>
        <w:spacing w:before="278"/>
        <w:ind w:left="475" w:hanging="359"/>
        <w:rPr>
          <w:sz w:val="24"/>
        </w:rPr>
      </w:pPr>
      <w:r>
        <w:rPr>
          <w:b/>
          <w:color w:val="6A4638"/>
          <w:spacing w:val="12"/>
          <w:sz w:val="28"/>
        </w:rPr>
        <w:t>L</w:t>
      </w:r>
      <w:r>
        <w:rPr>
          <w:color w:val="6A4638"/>
          <w:spacing w:val="12"/>
          <w:sz w:val="24"/>
        </w:rPr>
        <w:t>EAVE</w:t>
      </w:r>
      <w:r>
        <w:rPr>
          <w:color w:val="6A4638"/>
          <w:spacing w:val="30"/>
          <w:sz w:val="24"/>
        </w:rPr>
        <w:t xml:space="preserve"> </w:t>
      </w:r>
      <w:r>
        <w:rPr>
          <w:color w:val="6A4638"/>
          <w:spacing w:val="10"/>
          <w:sz w:val="24"/>
        </w:rPr>
        <w:t>ROOM</w:t>
      </w:r>
      <w:r>
        <w:rPr>
          <w:color w:val="6A4638"/>
          <w:spacing w:val="31"/>
          <w:sz w:val="24"/>
        </w:rPr>
        <w:t xml:space="preserve"> </w:t>
      </w:r>
      <w:r>
        <w:rPr>
          <w:color w:val="6A4638"/>
          <w:spacing w:val="10"/>
          <w:sz w:val="24"/>
        </w:rPr>
        <w:t>FOR</w:t>
      </w:r>
      <w:r>
        <w:rPr>
          <w:color w:val="6A4638"/>
          <w:spacing w:val="31"/>
          <w:sz w:val="24"/>
        </w:rPr>
        <w:t xml:space="preserve"> </w:t>
      </w:r>
      <w:r>
        <w:rPr>
          <w:color w:val="6A4638"/>
          <w:spacing w:val="9"/>
          <w:sz w:val="24"/>
        </w:rPr>
        <w:t>GOD</w:t>
      </w:r>
      <w:r>
        <w:rPr>
          <w:color w:val="6A4638"/>
          <w:spacing w:val="35"/>
          <w:sz w:val="24"/>
        </w:rPr>
        <w:t xml:space="preserve"> </w:t>
      </w:r>
      <w:r>
        <w:rPr>
          <w:color w:val="6A4638"/>
          <w:sz w:val="24"/>
        </w:rPr>
        <w:t>TO</w:t>
      </w:r>
      <w:r>
        <w:rPr>
          <w:color w:val="6A4638"/>
          <w:spacing w:val="32"/>
          <w:sz w:val="24"/>
        </w:rPr>
        <w:t xml:space="preserve"> </w:t>
      </w:r>
      <w:r>
        <w:rPr>
          <w:color w:val="6A4638"/>
          <w:spacing w:val="10"/>
          <w:sz w:val="24"/>
        </w:rPr>
        <w:t>INTERVENE.</w:t>
      </w:r>
    </w:p>
    <w:p w14:paraId="350A0FF4" w14:textId="77777777" w:rsidR="00E50C5F" w:rsidRDefault="000601C3">
      <w:pPr>
        <w:pStyle w:val="ListParagraph"/>
        <w:numPr>
          <w:ilvl w:val="0"/>
          <w:numId w:val="1"/>
        </w:numPr>
        <w:tabs>
          <w:tab w:val="left" w:pos="475"/>
        </w:tabs>
        <w:ind w:left="475" w:hanging="359"/>
        <w:rPr>
          <w:sz w:val="24"/>
        </w:rPr>
      </w:pPr>
      <w:r>
        <w:rPr>
          <w:b/>
          <w:color w:val="6A4638"/>
          <w:spacing w:val="11"/>
          <w:sz w:val="28"/>
        </w:rPr>
        <w:t>F</w:t>
      </w:r>
      <w:r>
        <w:rPr>
          <w:color w:val="6A4638"/>
          <w:spacing w:val="11"/>
          <w:sz w:val="24"/>
        </w:rPr>
        <w:t>ILL</w:t>
      </w:r>
      <w:r>
        <w:rPr>
          <w:color w:val="6A4638"/>
          <w:spacing w:val="29"/>
          <w:sz w:val="24"/>
        </w:rPr>
        <w:t xml:space="preserve"> </w:t>
      </w:r>
      <w:r>
        <w:rPr>
          <w:color w:val="6A4638"/>
          <w:spacing w:val="11"/>
          <w:sz w:val="24"/>
        </w:rPr>
        <w:t>MIND</w:t>
      </w:r>
      <w:r>
        <w:rPr>
          <w:color w:val="6A4638"/>
          <w:spacing w:val="29"/>
          <w:sz w:val="24"/>
        </w:rPr>
        <w:t xml:space="preserve"> </w:t>
      </w:r>
      <w:r>
        <w:rPr>
          <w:color w:val="6A4638"/>
          <w:spacing w:val="10"/>
          <w:sz w:val="24"/>
        </w:rPr>
        <w:t>WITH</w:t>
      </w:r>
      <w:r>
        <w:rPr>
          <w:color w:val="6A4638"/>
          <w:spacing w:val="30"/>
          <w:sz w:val="24"/>
        </w:rPr>
        <w:t xml:space="preserve"> </w:t>
      </w:r>
      <w:r>
        <w:rPr>
          <w:color w:val="6A4638"/>
          <w:spacing w:val="11"/>
          <w:sz w:val="24"/>
        </w:rPr>
        <w:t>POSITIVITY.</w:t>
      </w:r>
    </w:p>
    <w:p w14:paraId="350A0FF5" w14:textId="77777777" w:rsidR="00E50C5F" w:rsidRDefault="000601C3">
      <w:pPr>
        <w:pStyle w:val="ListParagraph"/>
        <w:numPr>
          <w:ilvl w:val="0"/>
          <w:numId w:val="1"/>
        </w:numPr>
        <w:tabs>
          <w:tab w:val="left" w:pos="475"/>
        </w:tabs>
        <w:spacing w:before="282"/>
        <w:ind w:left="475" w:hanging="359"/>
        <w:rPr>
          <w:sz w:val="24"/>
        </w:rPr>
      </w:pPr>
      <w:r>
        <w:rPr>
          <w:b/>
          <w:color w:val="6A4638"/>
          <w:spacing w:val="13"/>
          <w:sz w:val="28"/>
        </w:rPr>
        <w:t>C</w:t>
      </w:r>
      <w:r>
        <w:rPr>
          <w:color w:val="6A4638"/>
          <w:spacing w:val="13"/>
          <w:sz w:val="24"/>
        </w:rPr>
        <w:t>ONSIDER</w:t>
      </w:r>
      <w:r>
        <w:rPr>
          <w:color w:val="6A4638"/>
          <w:spacing w:val="30"/>
          <w:sz w:val="24"/>
        </w:rPr>
        <w:t xml:space="preserve"> </w:t>
      </w:r>
      <w:r>
        <w:rPr>
          <w:color w:val="6A4638"/>
          <w:sz w:val="24"/>
        </w:rPr>
        <w:t>A</w:t>
      </w:r>
      <w:r>
        <w:rPr>
          <w:color w:val="6A4638"/>
          <w:spacing w:val="31"/>
          <w:sz w:val="24"/>
        </w:rPr>
        <w:t xml:space="preserve"> </w:t>
      </w:r>
      <w:r>
        <w:rPr>
          <w:color w:val="6A4638"/>
          <w:spacing w:val="12"/>
          <w:sz w:val="24"/>
        </w:rPr>
        <w:t>RELAXATION</w:t>
      </w:r>
      <w:r>
        <w:rPr>
          <w:color w:val="6A4638"/>
          <w:spacing w:val="37"/>
          <w:sz w:val="24"/>
        </w:rPr>
        <w:t xml:space="preserve"> </w:t>
      </w:r>
      <w:r>
        <w:rPr>
          <w:color w:val="6A4638"/>
          <w:spacing w:val="10"/>
          <w:sz w:val="24"/>
        </w:rPr>
        <w:t>TECHNIQUE.</w:t>
      </w:r>
    </w:p>
    <w:p w14:paraId="350A0FF6" w14:textId="77777777" w:rsidR="00E50C5F" w:rsidRDefault="000601C3">
      <w:pPr>
        <w:pStyle w:val="ListParagraph"/>
        <w:numPr>
          <w:ilvl w:val="0"/>
          <w:numId w:val="1"/>
        </w:numPr>
        <w:tabs>
          <w:tab w:val="left" w:pos="475"/>
        </w:tabs>
        <w:spacing w:before="278"/>
        <w:ind w:left="475" w:hanging="359"/>
        <w:rPr>
          <w:sz w:val="24"/>
        </w:rPr>
      </w:pPr>
      <w:r>
        <w:rPr>
          <w:b/>
          <w:color w:val="6A4638"/>
          <w:spacing w:val="12"/>
          <w:sz w:val="28"/>
        </w:rPr>
        <w:t>A</w:t>
      </w:r>
      <w:r>
        <w:rPr>
          <w:color w:val="6A4638"/>
          <w:spacing w:val="12"/>
          <w:sz w:val="24"/>
        </w:rPr>
        <w:t>PPRECIATE</w:t>
      </w:r>
      <w:r>
        <w:rPr>
          <w:color w:val="6A4638"/>
          <w:spacing w:val="36"/>
          <w:sz w:val="24"/>
        </w:rPr>
        <w:t xml:space="preserve"> </w:t>
      </w:r>
      <w:r>
        <w:rPr>
          <w:color w:val="6A4638"/>
          <w:spacing w:val="11"/>
          <w:sz w:val="24"/>
        </w:rPr>
        <w:t>ALONE</w:t>
      </w:r>
      <w:r>
        <w:rPr>
          <w:color w:val="6A4638"/>
          <w:spacing w:val="36"/>
          <w:sz w:val="24"/>
        </w:rPr>
        <w:t xml:space="preserve"> </w:t>
      </w:r>
      <w:r>
        <w:rPr>
          <w:color w:val="6A4638"/>
          <w:spacing w:val="8"/>
          <w:sz w:val="24"/>
        </w:rPr>
        <w:t>TIME.</w:t>
      </w:r>
    </w:p>
    <w:p w14:paraId="350A0FF7" w14:textId="77777777" w:rsidR="00E50C5F" w:rsidRDefault="000601C3">
      <w:pPr>
        <w:pStyle w:val="ListParagraph"/>
        <w:numPr>
          <w:ilvl w:val="0"/>
          <w:numId w:val="1"/>
        </w:numPr>
        <w:tabs>
          <w:tab w:val="left" w:pos="475"/>
        </w:tabs>
        <w:spacing w:line="249" w:lineRule="auto"/>
        <w:ind w:left="475" w:right="226"/>
        <w:rPr>
          <w:sz w:val="24"/>
        </w:rPr>
      </w:pPr>
      <w:r>
        <w:rPr>
          <w:b/>
          <w:color w:val="6A4638"/>
          <w:spacing w:val="12"/>
          <w:sz w:val="28"/>
        </w:rPr>
        <w:t>R</w:t>
      </w:r>
      <w:r>
        <w:rPr>
          <w:color w:val="6A4638"/>
          <w:spacing w:val="12"/>
          <w:sz w:val="24"/>
        </w:rPr>
        <w:t xml:space="preserve">EGULATE SLEEP </w:t>
      </w:r>
      <w:r>
        <w:rPr>
          <w:color w:val="6A4638"/>
          <w:spacing w:val="11"/>
          <w:sz w:val="24"/>
        </w:rPr>
        <w:t xml:space="preserve">CYCLE WITH </w:t>
      </w:r>
      <w:r>
        <w:rPr>
          <w:color w:val="6A4638"/>
          <w:spacing w:val="12"/>
          <w:sz w:val="24"/>
        </w:rPr>
        <w:t xml:space="preserve">HEALTHY </w:t>
      </w:r>
      <w:r>
        <w:rPr>
          <w:color w:val="6A4638"/>
          <w:spacing w:val="11"/>
          <w:sz w:val="24"/>
        </w:rPr>
        <w:t xml:space="preserve">SLEEP </w:t>
      </w:r>
      <w:r>
        <w:rPr>
          <w:color w:val="6A4638"/>
          <w:spacing w:val="13"/>
          <w:sz w:val="24"/>
        </w:rPr>
        <w:t>PATTERNS.</w:t>
      </w:r>
    </w:p>
    <w:p w14:paraId="350A0FF8" w14:textId="77777777" w:rsidR="00E50C5F" w:rsidRDefault="00E50C5F">
      <w:pPr>
        <w:pStyle w:val="BodyText"/>
        <w:spacing w:before="9"/>
        <w:rPr>
          <w:rFonts w:ascii="Bookman Old Style"/>
          <w:sz w:val="21"/>
        </w:rPr>
      </w:pPr>
    </w:p>
    <w:p w14:paraId="350A0FF9" w14:textId="77777777" w:rsidR="00E50C5F" w:rsidRDefault="000601C3">
      <w:pPr>
        <w:pStyle w:val="ListParagraph"/>
        <w:numPr>
          <w:ilvl w:val="0"/>
          <w:numId w:val="1"/>
        </w:numPr>
        <w:tabs>
          <w:tab w:val="left" w:pos="475"/>
        </w:tabs>
        <w:spacing w:before="0"/>
        <w:ind w:left="475" w:hanging="359"/>
        <w:rPr>
          <w:sz w:val="24"/>
        </w:rPr>
      </w:pPr>
      <w:r>
        <w:rPr>
          <w:b/>
          <w:color w:val="6A4638"/>
          <w:spacing w:val="12"/>
          <w:sz w:val="28"/>
        </w:rPr>
        <w:t>E</w:t>
      </w:r>
      <w:r>
        <w:rPr>
          <w:color w:val="6A4638"/>
          <w:spacing w:val="12"/>
          <w:sz w:val="24"/>
        </w:rPr>
        <w:t>NGAGE</w:t>
      </w:r>
      <w:r>
        <w:rPr>
          <w:color w:val="6A4638"/>
          <w:spacing w:val="37"/>
          <w:sz w:val="24"/>
        </w:rPr>
        <w:t xml:space="preserve"> </w:t>
      </w:r>
      <w:r>
        <w:rPr>
          <w:color w:val="6A4638"/>
          <w:sz w:val="24"/>
        </w:rPr>
        <w:t>IN</w:t>
      </w:r>
      <w:r>
        <w:rPr>
          <w:color w:val="6A4638"/>
          <w:spacing w:val="37"/>
          <w:sz w:val="24"/>
        </w:rPr>
        <w:t xml:space="preserve"> </w:t>
      </w:r>
      <w:r>
        <w:rPr>
          <w:color w:val="6A4638"/>
          <w:spacing w:val="11"/>
          <w:sz w:val="24"/>
        </w:rPr>
        <w:t>MEDITATION.</w:t>
      </w:r>
    </w:p>
    <w:p w14:paraId="350A0FFA" w14:textId="77777777" w:rsidR="00E50C5F" w:rsidRDefault="000601C3">
      <w:pPr>
        <w:pStyle w:val="ListParagraph"/>
        <w:numPr>
          <w:ilvl w:val="0"/>
          <w:numId w:val="1"/>
        </w:numPr>
        <w:tabs>
          <w:tab w:val="left" w:pos="475"/>
        </w:tabs>
        <w:spacing w:before="279"/>
        <w:ind w:left="475" w:hanging="359"/>
        <w:rPr>
          <w:sz w:val="24"/>
        </w:rPr>
      </w:pPr>
      <w:r>
        <w:rPr>
          <w:b/>
          <w:color w:val="6A4638"/>
          <w:spacing w:val="11"/>
          <w:sz w:val="28"/>
        </w:rPr>
        <w:t>W</w:t>
      </w:r>
      <w:r>
        <w:rPr>
          <w:color w:val="6A4638"/>
          <w:spacing w:val="11"/>
          <w:sz w:val="24"/>
        </w:rPr>
        <w:t>ATCH</w:t>
      </w:r>
      <w:r>
        <w:rPr>
          <w:color w:val="6A4638"/>
          <w:spacing w:val="29"/>
          <w:sz w:val="24"/>
        </w:rPr>
        <w:t xml:space="preserve"> </w:t>
      </w:r>
      <w:r>
        <w:rPr>
          <w:color w:val="6A4638"/>
          <w:spacing w:val="12"/>
          <w:sz w:val="24"/>
        </w:rPr>
        <w:t>STRESS</w:t>
      </w:r>
      <w:r>
        <w:rPr>
          <w:color w:val="6A4638"/>
          <w:spacing w:val="30"/>
          <w:sz w:val="24"/>
        </w:rPr>
        <w:t xml:space="preserve"> </w:t>
      </w:r>
      <w:r>
        <w:rPr>
          <w:color w:val="6A4638"/>
          <w:spacing w:val="10"/>
          <w:sz w:val="24"/>
        </w:rPr>
        <w:t>LEVELS.</w:t>
      </w:r>
    </w:p>
    <w:p w14:paraId="350A0FFB" w14:textId="77777777" w:rsidR="00E50C5F" w:rsidRDefault="000601C3">
      <w:pPr>
        <w:pStyle w:val="ListParagraph"/>
        <w:numPr>
          <w:ilvl w:val="0"/>
          <w:numId w:val="1"/>
        </w:numPr>
        <w:tabs>
          <w:tab w:val="left" w:pos="475"/>
        </w:tabs>
        <w:ind w:left="475" w:hanging="359"/>
        <w:rPr>
          <w:sz w:val="24"/>
        </w:rPr>
      </w:pPr>
      <w:r>
        <w:rPr>
          <w:b/>
          <w:color w:val="6A4638"/>
          <w:spacing w:val="11"/>
          <w:sz w:val="28"/>
        </w:rPr>
        <w:t>E</w:t>
      </w:r>
      <w:r>
        <w:rPr>
          <w:color w:val="6A4638"/>
          <w:spacing w:val="11"/>
          <w:sz w:val="24"/>
        </w:rPr>
        <w:t>XERCISE.</w:t>
      </w:r>
    </w:p>
    <w:p w14:paraId="350A0FFC" w14:textId="77777777" w:rsidR="00E50C5F" w:rsidRDefault="000601C3">
      <w:pPr>
        <w:pStyle w:val="ListParagraph"/>
        <w:numPr>
          <w:ilvl w:val="0"/>
          <w:numId w:val="1"/>
        </w:numPr>
        <w:tabs>
          <w:tab w:val="left" w:pos="475"/>
        </w:tabs>
        <w:ind w:left="475" w:hanging="359"/>
        <w:rPr>
          <w:sz w:val="24"/>
        </w:rPr>
      </w:pPr>
      <w:r>
        <w:rPr>
          <w:b/>
          <w:color w:val="6A4638"/>
          <w:spacing w:val="12"/>
          <w:sz w:val="28"/>
        </w:rPr>
        <w:t>L</w:t>
      </w:r>
      <w:r>
        <w:rPr>
          <w:color w:val="6A4638"/>
          <w:spacing w:val="12"/>
          <w:sz w:val="24"/>
        </w:rPr>
        <w:t>IVE</w:t>
      </w:r>
      <w:r>
        <w:rPr>
          <w:color w:val="6A4638"/>
          <w:spacing w:val="36"/>
          <w:sz w:val="24"/>
        </w:rPr>
        <w:t xml:space="preserve"> </w:t>
      </w:r>
      <w:r>
        <w:rPr>
          <w:color w:val="6A4638"/>
          <w:spacing w:val="10"/>
          <w:sz w:val="24"/>
        </w:rPr>
        <w:t>EACH</w:t>
      </w:r>
      <w:r>
        <w:rPr>
          <w:color w:val="6A4638"/>
          <w:spacing w:val="37"/>
          <w:sz w:val="24"/>
        </w:rPr>
        <w:t xml:space="preserve"> </w:t>
      </w:r>
      <w:r>
        <w:rPr>
          <w:color w:val="6A4638"/>
          <w:spacing w:val="11"/>
          <w:sz w:val="24"/>
        </w:rPr>
        <w:t>MOMENT</w:t>
      </w:r>
      <w:r>
        <w:rPr>
          <w:color w:val="6A4638"/>
          <w:spacing w:val="39"/>
          <w:sz w:val="24"/>
        </w:rPr>
        <w:t xml:space="preserve"> </w:t>
      </w:r>
      <w:r>
        <w:rPr>
          <w:color w:val="6A4638"/>
          <w:sz w:val="24"/>
        </w:rPr>
        <w:t>TO</w:t>
      </w:r>
      <w:r>
        <w:rPr>
          <w:color w:val="6A4638"/>
          <w:spacing w:val="40"/>
          <w:sz w:val="24"/>
        </w:rPr>
        <w:t xml:space="preserve"> </w:t>
      </w:r>
      <w:r>
        <w:rPr>
          <w:color w:val="6A4638"/>
          <w:sz w:val="24"/>
        </w:rPr>
        <w:t>THE</w:t>
      </w:r>
      <w:r>
        <w:rPr>
          <w:color w:val="6A4638"/>
          <w:spacing w:val="37"/>
          <w:sz w:val="24"/>
        </w:rPr>
        <w:t xml:space="preserve"> </w:t>
      </w:r>
      <w:r>
        <w:rPr>
          <w:color w:val="6A4638"/>
          <w:spacing w:val="11"/>
          <w:sz w:val="24"/>
        </w:rPr>
        <w:t>FULLEST.</w:t>
      </w:r>
    </w:p>
    <w:p w14:paraId="350A0FFD" w14:textId="77777777" w:rsidR="00E50C5F" w:rsidRDefault="000601C3">
      <w:pPr>
        <w:pStyle w:val="ListParagraph"/>
        <w:numPr>
          <w:ilvl w:val="0"/>
          <w:numId w:val="1"/>
        </w:numPr>
        <w:tabs>
          <w:tab w:val="left" w:pos="475"/>
        </w:tabs>
        <w:spacing w:before="278"/>
        <w:ind w:left="475" w:hanging="359"/>
        <w:rPr>
          <w:sz w:val="24"/>
        </w:rPr>
      </w:pPr>
      <w:r>
        <w:rPr>
          <w:b/>
          <w:color w:val="6A4638"/>
          <w:spacing w:val="11"/>
          <w:sz w:val="28"/>
        </w:rPr>
        <w:t>L</w:t>
      </w:r>
      <w:r>
        <w:rPr>
          <w:color w:val="6A4638"/>
          <w:spacing w:val="11"/>
          <w:sz w:val="24"/>
        </w:rPr>
        <w:t>OVE</w:t>
      </w:r>
      <w:r>
        <w:rPr>
          <w:color w:val="6A4638"/>
          <w:spacing w:val="32"/>
          <w:sz w:val="24"/>
        </w:rPr>
        <w:t xml:space="preserve"> </w:t>
      </w:r>
      <w:r>
        <w:rPr>
          <w:color w:val="6A4638"/>
          <w:spacing w:val="9"/>
          <w:sz w:val="24"/>
        </w:rPr>
        <w:t>AND</w:t>
      </w:r>
      <w:r>
        <w:rPr>
          <w:color w:val="6A4638"/>
          <w:spacing w:val="32"/>
          <w:sz w:val="24"/>
        </w:rPr>
        <w:t xml:space="preserve"> </w:t>
      </w:r>
      <w:r>
        <w:rPr>
          <w:color w:val="6A4638"/>
          <w:spacing w:val="10"/>
          <w:sz w:val="24"/>
        </w:rPr>
        <w:t>SHOW</w:t>
      </w:r>
      <w:r>
        <w:rPr>
          <w:color w:val="6A4638"/>
          <w:spacing w:val="35"/>
          <w:sz w:val="24"/>
        </w:rPr>
        <w:t xml:space="preserve"> </w:t>
      </w:r>
      <w:r>
        <w:rPr>
          <w:color w:val="6A4638"/>
          <w:spacing w:val="12"/>
          <w:sz w:val="24"/>
        </w:rPr>
        <w:t>GRATITUDE</w:t>
      </w:r>
      <w:r>
        <w:rPr>
          <w:color w:val="6A4638"/>
          <w:spacing w:val="34"/>
          <w:sz w:val="24"/>
        </w:rPr>
        <w:t xml:space="preserve"> </w:t>
      </w:r>
      <w:r>
        <w:rPr>
          <w:color w:val="6A4638"/>
          <w:sz w:val="24"/>
        </w:rPr>
        <w:t>TO</w:t>
      </w:r>
      <w:r>
        <w:rPr>
          <w:color w:val="6A4638"/>
          <w:spacing w:val="33"/>
          <w:sz w:val="24"/>
        </w:rPr>
        <w:t xml:space="preserve"> </w:t>
      </w:r>
      <w:r>
        <w:rPr>
          <w:color w:val="6A4638"/>
          <w:spacing w:val="10"/>
          <w:sz w:val="24"/>
        </w:rPr>
        <w:t>OTHERS.</w:t>
      </w:r>
    </w:p>
    <w:p w14:paraId="350A0FFE" w14:textId="77777777" w:rsidR="00E50C5F" w:rsidRDefault="000601C3">
      <w:pPr>
        <w:pStyle w:val="ListParagraph"/>
        <w:numPr>
          <w:ilvl w:val="0"/>
          <w:numId w:val="1"/>
        </w:numPr>
        <w:tabs>
          <w:tab w:val="left" w:pos="475"/>
        </w:tabs>
        <w:spacing w:before="282"/>
        <w:ind w:left="475" w:hanging="359"/>
        <w:rPr>
          <w:sz w:val="24"/>
        </w:rPr>
      </w:pPr>
      <w:r>
        <w:rPr>
          <w:b/>
          <w:color w:val="6A4638"/>
          <w:spacing w:val="12"/>
          <w:sz w:val="28"/>
        </w:rPr>
        <w:t>N</w:t>
      </w:r>
      <w:r>
        <w:rPr>
          <w:color w:val="6A4638"/>
          <w:spacing w:val="12"/>
          <w:sz w:val="24"/>
        </w:rPr>
        <w:t>EVER</w:t>
      </w:r>
      <w:r>
        <w:rPr>
          <w:color w:val="6A4638"/>
          <w:spacing w:val="30"/>
          <w:sz w:val="24"/>
        </w:rPr>
        <w:t xml:space="preserve"> </w:t>
      </w:r>
      <w:r>
        <w:rPr>
          <w:color w:val="6A4638"/>
          <w:spacing w:val="12"/>
          <w:sz w:val="24"/>
        </w:rPr>
        <w:t>APOLOGIZE</w:t>
      </w:r>
      <w:r>
        <w:rPr>
          <w:color w:val="6A4638"/>
          <w:spacing w:val="30"/>
          <w:sz w:val="24"/>
        </w:rPr>
        <w:t xml:space="preserve"> </w:t>
      </w:r>
      <w:r>
        <w:rPr>
          <w:color w:val="6A4638"/>
          <w:spacing w:val="9"/>
          <w:sz w:val="24"/>
        </w:rPr>
        <w:t>FOR</w:t>
      </w:r>
      <w:r>
        <w:rPr>
          <w:color w:val="6A4638"/>
          <w:spacing w:val="30"/>
          <w:sz w:val="24"/>
        </w:rPr>
        <w:t xml:space="preserve"> </w:t>
      </w:r>
      <w:r>
        <w:rPr>
          <w:color w:val="6A4638"/>
          <w:spacing w:val="12"/>
          <w:sz w:val="24"/>
        </w:rPr>
        <w:t>SAYING</w:t>
      </w:r>
      <w:r>
        <w:rPr>
          <w:color w:val="6A4638"/>
          <w:spacing w:val="31"/>
          <w:sz w:val="24"/>
        </w:rPr>
        <w:t xml:space="preserve"> </w:t>
      </w:r>
      <w:r>
        <w:rPr>
          <w:color w:val="6A4638"/>
          <w:spacing w:val="5"/>
          <w:sz w:val="24"/>
        </w:rPr>
        <w:t>NO.</w:t>
      </w:r>
    </w:p>
    <w:p w14:paraId="350A0FFF" w14:textId="77777777" w:rsidR="00E50C5F" w:rsidRDefault="000601C3">
      <w:pPr>
        <w:pStyle w:val="ListParagraph"/>
        <w:numPr>
          <w:ilvl w:val="0"/>
          <w:numId w:val="1"/>
        </w:numPr>
        <w:tabs>
          <w:tab w:val="left" w:pos="475"/>
        </w:tabs>
        <w:ind w:left="475" w:hanging="359"/>
        <w:rPr>
          <w:sz w:val="24"/>
        </w:rPr>
      </w:pPr>
      <w:r>
        <w:rPr>
          <w:b/>
          <w:color w:val="6A4638"/>
          <w:spacing w:val="10"/>
          <w:sz w:val="28"/>
        </w:rPr>
        <w:t>E</w:t>
      </w:r>
      <w:r>
        <w:rPr>
          <w:color w:val="6A4638"/>
          <w:spacing w:val="10"/>
          <w:sz w:val="24"/>
        </w:rPr>
        <w:t>AT</w:t>
      </w:r>
      <w:r>
        <w:rPr>
          <w:color w:val="6A4638"/>
          <w:spacing w:val="27"/>
          <w:sz w:val="24"/>
        </w:rPr>
        <w:t xml:space="preserve"> </w:t>
      </w:r>
      <w:r>
        <w:rPr>
          <w:color w:val="6A4638"/>
          <w:spacing w:val="10"/>
          <w:sz w:val="24"/>
        </w:rPr>
        <w:t>HEALTHY.</w:t>
      </w:r>
    </w:p>
    <w:p w14:paraId="350A1000" w14:textId="77777777" w:rsidR="00E50C5F" w:rsidRDefault="000601C3">
      <w:pPr>
        <w:pStyle w:val="ListParagraph"/>
        <w:numPr>
          <w:ilvl w:val="0"/>
          <w:numId w:val="1"/>
        </w:numPr>
        <w:tabs>
          <w:tab w:val="left" w:pos="475"/>
        </w:tabs>
        <w:spacing w:before="278"/>
        <w:ind w:left="475" w:hanging="359"/>
        <w:rPr>
          <w:sz w:val="24"/>
        </w:rPr>
      </w:pPr>
      <w:r>
        <w:rPr>
          <w:b/>
          <w:color w:val="6A4638"/>
          <w:spacing w:val="10"/>
          <w:sz w:val="28"/>
        </w:rPr>
        <w:t>S</w:t>
      </w:r>
      <w:r>
        <w:rPr>
          <w:color w:val="6A4638"/>
          <w:spacing w:val="10"/>
          <w:sz w:val="24"/>
        </w:rPr>
        <w:t>TAY</w:t>
      </w:r>
      <w:r>
        <w:rPr>
          <w:color w:val="6A4638"/>
          <w:spacing w:val="33"/>
          <w:sz w:val="24"/>
        </w:rPr>
        <w:t xml:space="preserve"> </w:t>
      </w:r>
      <w:r>
        <w:rPr>
          <w:color w:val="6A4638"/>
          <w:spacing w:val="11"/>
          <w:sz w:val="24"/>
        </w:rPr>
        <w:t>HYDRATED.</w:t>
      </w:r>
    </w:p>
    <w:p w14:paraId="350A1001" w14:textId="77777777" w:rsidR="00E50C5F" w:rsidRDefault="000601C3">
      <w:pPr>
        <w:pStyle w:val="ListParagraph"/>
        <w:numPr>
          <w:ilvl w:val="0"/>
          <w:numId w:val="1"/>
        </w:numPr>
        <w:tabs>
          <w:tab w:val="left" w:pos="475"/>
        </w:tabs>
        <w:ind w:left="475" w:hanging="359"/>
        <w:rPr>
          <w:sz w:val="24"/>
        </w:rPr>
      </w:pPr>
      <w:r>
        <w:rPr>
          <w:b/>
          <w:color w:val="6A4638"/>
          <w:spacing w:val="12"/>
          <w:sz w:val="28"/>
        </w:rPr>
        <w:t>S</w:t>
      </w:r>
      <w:r>
        <w:rPr>
          <w:color w:val="6A4638"/>
          <w:spacing w:val="12"/>
          <w:sz w:val="24"/>
        </w:rPr>
        <w:t>PLURGE</w:t>
      </w:r>
      <w:r>
        <w:rPr>
          <w:color w:val="6A4638"/>
          <w:spacing w:val="37"/>
          <w:sz w:val="24"/>
        </w:rPr>
        <w:t xml:space="preserve"> </w:t>
      </w:r>
      <w:r>
        <w:rPr>
          <w:color w:val="6A4638"/>
          <w:sz w:val="24"/>
        </w:rPr>
        <w:t>ON</w:t>
      </w:r>
      <w:r>
        <w:rPr>
          <w:color w:val="6A4638"/>
          <w:spacing w:val="37"/>
          <w:sz w:val="24"/>
        </w:rPr>
        <w:t xml:space="preserve"> </w:t>
      </w:r>
      <w:r>
        <w:rPr>
          <w:color w:val="6A4638"/>
          <w:spacing w:val="11"/>
          <w:sz w:val="24"/>
        </w:rPr>
        <w:t>YOURSELF.</w:t>
      </w:r>
    </w:p>
    <w:p w14:paraId="350A1002" w14:textId="77777777" w:rsidR="00E50C5F" w:rsidRDefault="000601C3">
      <w:pPr>
        <w:pStyle w:val="BodyText"/>
        <w:spacing w:before="231"/>
        <w:ind w:left="1069"/>
        <w:rPr>
          <w:rFonts w:ascii="Bookman Old Style"/>
        </w:rPr>
      </w:pPr>
      <w:r>
        <w:br w:type="column"/>
      </w:r>
      <w:r>
        <w:rPr>
          <w:rFonts w:ascii="Bookman Old Style"/>
          <w:color w:val="6A4638"/>
          <w:spacing w:val="12"/>
        </w:rPr>
        <w:t>Reflective</w:t>
      </w:r>
      <w:r>
        <w:rPr>
          <w:rFonts w:ascii="Bookman Old Style"/>
          <w:color w:val="6A4638"/>
          <w:spacing w:val="34"/>
        </w:rPr>
        <w:t xml:space="preserve"> </w:t>
      </w:r>
      <w:r>
        <w:rPr>
          <w:rFonts w:ascii="Bookman Old Style"/>
          <w:color w:val="6A4638"/>
          <w:spacing w:val="12"/>
        </w:rPr>
        <w:t>Questions</w:t>
      </w:r>
    </w:p>
    <w:p w14:paraId="350A1003" w14:textId="77777777" w:rsidR="00E50C5F" w:rsidRDefault="00E50C5F">
      <w:pPr>
        <w:pStyle w:val="BodyText"/>
        <w:spacing w:before="5"/>
        <w:rPr>
          <w:rFonts w:ascii="Bookman Old Style"/>
          <w:sz w:val="32"/>
        </w:rPr>
      </w:pPr>
    </w:p>
    <w:p w14:paraId="350A1004" w14:textId="77777777" w:rsidR="00E50C5F" w:rsidRDefault="000601C3">
      <w:pPr>
        <w:pStyle w:val="ListParagraph"/>
        <w:numPr>
          <w:ilvl w:val="1"/>
          <w:numId w:val="1"/>
        </w:numPr>
        <w:tabs>
          <w:tab w:val="left" w:pos="1429"/>
        </w:tabs>
        <w:spacing w:before="0" w:line="480" w:lineRule="auto"/>
        <w:ind w:right="1668"/>
        <w:rPr>
          <w:sz w:val="24"/>
        </w:rPr>
      </w:pPr>
      <w:r>
        <w:rPr>
          <w:color w:val="6A4638"/>
          <w:sz w:val="24"/>
        </w:rPr>
        <w:t xml:space="preserve">As </w:t>
      </w:r>
      <w:r>
        <w:rPr>
          <w:color w:val="6A4638"/>
          <w:spacing w:val="13"/>
          <w:sz w:val="24"/>
        </w:rPr>
        <w:t xml:space="preserve">missionaries, </w:t>
      </w:r>
      <w:r>
        <w:rPr>
          <w:color w:val="6A4638"/>
          <w:sz w:val="24"/>
        </w:rPr>
        <w:t xml:space="preserve">in </w:t>
      </w:r>
      <w:r>
        <w:rPr>
          <w:color w:val="6A4638"/>
          <w:spacing w:val="10"/>
          <w:sz w:val="24"/>
        </w:rPr>
        <w:t xml:space="preserve">what </w:t>
      </w:r>
      <w:r>
        <w:rPr>
          <w:color w:val="6A4638"/>
          <w:spacing w:val="11"/>
          <w:sz w:val="24"/>
        </w:rPr>
        <w:t xml:space="preserve">ways </w:t>
      </w:r>
      <w:r>
        <w:rPr>
          <w:color w:val="6A4638"/>
          <w:spacing w:val="9"/>
          <w:sz w:val="24"/>
        </w:rPr>
        <w:t xml:space="preserve">can </w:t>
      </w:r>
      <w:r>
        <w:rPr>
          <w:color w:val="6A4638"/>
          <w:spacing w:val="14"/>
          <w:sz w:val="24"/>
        </w:rPr>
        <w:t xml:space="preserve">we </w:t>
      </w:r>
      <w:r>
        <w:rPr>
          <w:color w:val="6A4638"/>
          <w:spacing w:val="12"/>
          <w:sz w:val="24"/>
        </w:rPr>
        <w:t xml:space="preserve">practice </w:t>
      </w:r>
      <w:r>
        <w:rPr>
          <w:color w:val="6A4638"/>
          <w:spacing w:val="14"/>
          <w:sz w:val="24"/>
        </w:rPr>
        <w:t>self-</w:t>
      </w:r>
      <w:r>
        <w:rPr>
          <w:color w:val="6A4638"/>
          <w:spacing w:val="11"/>
          <w:sz w:val="24"/>
        </w:rPr>
        <w:t>care?</w:t>
      </w:r>
    </w:p>
    <w:p w14:paraId="350A1005" w14:textId="77777777" w:rsidR="00E50C5F" w:rsidRDefault="000601C3">
      <w:pPr>
        <w:pStyle w:val="ListParagraph"/>
        <w:numPr>
          <w:ilvl w:val="1"/>
          <w:numId w:val="1"/>
        </w:numPr>
        <w:tabs>
          <w:tab w:val="left" w:pos="1429"/>
        </w:tabs>
        <w:spacing w:before="100" w:line="480" w:lineRule="auto"/>
        <w:ind w:right="884"/>
        <w:rPr>
          <w:sz w:val="24"/>
        </w:rPr>
      </w:pPr>
      <w:r>
        <w:rPr>
          <w:color w:val="6A4638"/>
          <w:spacing w:val="12"/>
          <w:sz w:val="24"/>
        </w:rPr>
        <w:t xml:space="preserve">Describe </w:t>
      </w:r>
      <w:r>
        <w:rPr>
          <w:color w:val="6A4638"/>
          <w:spacing w:val="10"/>
          <w:sz w:val="24"/>
        </w:rPr>
        <w:t xml:space="preserve">your </w:t>
      </w:r>
      <w:r>
        <w:rPr>
          <w:color w:val="6A4638"/>
          <w:spacing w:val="12"/>
          <w:sz w:val="24"/>
        </w:rPr>
        <w:t xml:space="preserve">personal support system </w:t>
      </w:r>
      <w:r>
        <w:rPr>
          <w:color w:val="6A4638"/>
          <w:sz w:val="24"/>
        </w:rPr>
        <w:t xml:space="preserve">in 3 </w:t>
      </w:r>
      <w:r>
        <w:rPr>
          <w:color w:val="6A4638"/>
          <w:spacing w:val="12"/>
          <w:sz w:val="24"/>
        </w:rPr>
        <w:t>ways.</w:t>
      </w:r>
    </w:p>
    <w:p w14:paraId="350A1006" w14:textId="77777777" w:rsidR="00E50C5F" w:rsidRDefault="000601C3">
      <w:pPr>
        <w:pStyle w:val="ListParagraph"/>
        <w:numPr>
          <w:ilvl w:val="1"/>
          <w:numId w:val="1"/>
        </w:numPr>
        <w:tabs>
          <w:tab w:val="left" w:pos="1429"/>
        </w:tabs>
        <w:spacing w:before="103" w:line="477" w:lineRule="auto"/>
        <w:ind w:right="1018"/>
        <w:rPr>
          <w:sz w:val="24"/>
        </w:rPr>
      </w:pPr>
      <w:r>
        <w:rPr>
          <w:color w:val="6A4638"/>
          <w:sz w:val="24"/>
        </w:rPr>
        <w:t xml:space="preserve">As a </w:t>
      </w:r>
      <w:r>
        <w:rPr>
          <w:color w:val="6A4638"/>
          <w:spacing w:val="11"/>
          <w:sz w:val="24"/>
        </w:rPr>
        <w:t xml:space="preserve">Young </w:t>
      </w:r>
      <w:r>
        <w:rPr>
          <w:color w:val="6A4638"/>
          <w:spacing w:val="12"/>
          <w:sz w:val="24"/>
        </w:rPr>
        <w:t xml:space="preserve">Adult, </w:t>
      </w:r>
      <w:r>
        <w:rPr>
          <w:color w:val="6A4638"/>
          <w:sz w:val="24"/>
        </w:rPr>
        <w:t xml:space="preserve">is </w:t>
      </w:r>
      <w:r>
        <w:rPr>
          <w:color w:val="6A4638"/>
          <w:spacing w:val="11"/>
          <w:sz w:val="24"/>
        </w:rPr>
        <w:t xml:space="preserve">there guilt </w:t>
      </w:r>
      <w:r>
        <w:rPr>
          <w:color w:val="6A4638"/>
          <w:spacing w:val="14"/>
          <w:sz w:val="24"/>
        </w:rPr>
        <w:t xml:space="preserve">associated </w:t>
      </w:r>
      <w:r>
        <w:rPr>
          <w:color w:val="6A4638"/>
          <w:spacing w:val="10"/>
          <w:sz w:val="24"/>
        </w:rPr>
        <w:t xml:space="preserve">with </w:t>
      </w:r>
      <w:r>
        <w:rPr>
          <w:color w:val="6A4638"/>
          <w:spacing w:val="14"/>
          <w:sz w:val="24"/>
        </w:rPr>
        <w:t>self-</w:t>
      </w:r>
      <w:r>
        <w:rPr>
          <w:color w:val="6A4638"/>
          <w:spacing w:val="11"/>
          <w:sz w:val="24"/>
        </w:rPr>
        <w:t xml:space="preserve">care? </w:t>
      </w:r>
      <w:r>
        <w:rPr>
          <w:color w:val="6A4638"/>
          <w:spacing w:val="10"/>
          <w:sz w:val="24"/>
        </w:rPr>
        <w:t xml:space="preserve">Yes </w:t>
      </w:r>
      <w:r>
        <w:rPr>
          <w:color w:val="6A4638"/>
          <w:sz w:val="24"/>
        </w:rPr>
        <w:t xml:space="preserve">or </w:t>
      </w:r>
      <w:r>
        <w:rPr>
          <w:color w:val="6A4638"/>
          <w:spacing w:val="9"/>
          <w:sz w:val="24"/>
        </w:rPr>
        <w:t xml:space="preserve">no. </w:t>
      </w:r>
      <w:r>
        <w:rPr>
          <w:color w:val="6A4638"/>
          <w:spacing w:val="12"/>
          <w:sz w:val="24"/>
        </w:rPr>
        <w:t>Explain.</w:t>
      </w:r>
    </w:p>
    <w:p w14:paraId="350A1007" w14:textId="77777777" w:rsidR="00E50C5F" w:rsidRDefault="000601C3">
      <w:pPr>
        <w:pStyle w:val="ListParagraph"/>
        <w:numPr>
          <w:ilvl w:val="1"/>
          <w:numId w:val="1"/>
        </w:numPr>
        <w:tabs>
          <w:tab w:val="left" w:pos="1429"/>
        </w:tabs>
        <w:spacing w:before="105" w:line="480" w:lineRule="auto"/>
        <w:ind w:right="919"/>
        <w:rPr>
          <w:sz w:val="24"/>
        </w:rPr>
      </w:pPr>
      <w:r>
        <w:rPr>
          <w:color w:val="6A4638"/>
          <w:sz w:val="24"/>
        </w:rPr>
        <w:t xml:space="preserve">Is </w:t>
      </w:r>
      <w:r>
        <w:rPr>
          <w:color w:val="6A4638"/>
          <w:spacing w:val="11"/>
          <w:sz w:val="24"/>
        </w:rPr>
        <w:t xml:space="preserve">there </w:t>
      </w:r>
      <w:r>
        <w:rPr>
          <w:color w:val="6A4638"/>
          <w:spacing w:val="12"/>
          <w:sz w:val="24"/>
        </w:rPr>
        <w:t xml:space="preserve">conflict </w:t>
      </w:r>
      <w:r>
        <w:rPr>
          <w:color w:val="6A4638"/>
          <w:spacing w:val="11"/>
          <w:sz w:val="24"/>
        </w:rPr>
        <w:t xml:space="preserve">with </w:t>
      </w:r>
      <w:r>
        <w:rPr>
          <w:color w:val="6A4638"/>
          <w:spacing w:val="15"/>
          <w:sz w:val="24"/>
        </w:rPr>
        <w:t>self-</w:t>
      </w:r>
      <w:r>
        <w:rPr>
          <w:color w:val="6A4638"/>
          <w:spacing w:val="11"/>
          <w:sz w:val="24"/>
        </w:rPr>
        <w:t xml:space="preserve">care </w:t>
      </w:r>
      <w:r>
        <w:rPr>
          <w:color w:val="6A4638"/>
          <w:spacing w:val="9"/>
          <w:sz w:val="24"/>
        </w:rPr>
        <w:t xml:space="preserve">and </w:t>
      </w:r>
      <w:r>
        <w:rPr>
          <w:color w:val="6A4638"/>
          <w:spacing w:val="12"/>
          <w:sz w:val="24"/>
        </w:rPr>
        <w:t xml:space="preserve">wellness </w:t>
      </w:r>
      <w:r>
        <w:rPr>
          <w:color w:val="6A4638"/>
          <w:sz w:val="24"/>
        </w:rPr>
        <w:t xml:space="preserve">as </w:t>
      </w:r>
      <w:r>
        <w:rPr>
          <w:color w:val="6A4638"/>
          <w:spacing w:val="14"/>
          <w:sz w:val="24"/>
        </w:rPr>
        <w:t>missionaries?</w:t>
      </w:r>
    </w:p>
    <w:p w14:paraId="350A1008" w14:textId="77777777" w:rsidR="00E50C5F" w:rsidRDefault="000601C3">
      <w:pPr>
        <w:pStyle w:val="ListParagraph"/>
        <w:numPr>
          <w:ilvl w:val="1"/>
          <w:numId w:val="1"/>
        </w:numPr>
        <w:tabs>
          <w:tab w:val="left" w:pos="1429"/>
        </w:tabs>
        <w:spacing w:before="100" w:line="480" w:lineRule="auto"/>
        <w:ind w:right="929"/>
        <w:rPr>
          <w:sz w:val="24"/>
        </w:rPr>
      </w:pPr>
      <w:r>
        <w:rPr>
          <w:color w:val="6A4638"/>
          <w:sz w:val="24"/>
        </w:rPr>
        <w:t xml:space="preserve">Do </w:t>
      </w:r>
      <w:r>
        <w:rPr>
          <w:color w:val="6A4638"/>
          <w:spacing w:val="9"/>
          <w:sz w:val="24"/>
        </w:rPr>
        <w:t xml:space="preserve">our </w:t>
      </w:r>
      <w:r>
        <w:rPr>
          <w:color w:val="6A4638"/>
          <w:spacing w:val="11"/>
          <w:sz w:val="24"/>
        </w:rPr>
        <w:t xml:space="preserve">daily lives </w:t>
      </w:r>
      <w:r>
        <w:rPr>
          <w:color w:val="6A4638"/>
          <w:spacing w:val="9"/>
          <w:sz w:val="24"/>
        </w:rPr>
        <w:t xml:space="preserve">and </w:t>
      </w:r>
      <w:r>
        <w:rPr>
          <w:color w:val="6A4638"/>
          <w:spacing w:val="12"/>
          <w:sz w:val="24"/>
        </w:rPr>
        <w:t xml:space="preserve">church </w:t>
      </w:r>
      <w:r>
        <w:rPr>
          <w:color w:val="6A4638"/>
          <w:spacing w:val="14"/>
          <w:sz w:val="24"/>
        </w:rPr>
        <w:t xml:space="preserve">schedules </w:t>
      </w:r>
      <w:r>
        <w:rPr>
          <w:color w:val="6A4638"/>
          <w:spacing w:val="12"/>
          <w:sz w:val="24"/>
        </w:rPr>
        <w:t>prom</w:t>
      </w:r>
      <w:r>
        <w:rPr>
          <w:color w:val="6A4638"/>
          <w:spacing w:val="12"/>
          <w:sz w:val="24"/>
        </w:rPr>
        <w:t xml:space="preserve">ote wellness? </w:t>
      </w:r>
      <w:r>
        <w:rPr>
          <w:color w:val="6A4638"/>
          <w:sz w:val="24"/>
        </w:rPr>
        <w:t xml:space="preserve">If </w:t>
      </w:r>
      <w:r>
        <w:rPr>
          <w:color w:val="6A4638"/>
          <w:spacing w:val="10"/>
          <w:sz w:val="24"/>
        </w:rPr>
        <w:t xml:space="preserve">not, </w:t>
      </w:r>
      <w:r>
        <w:rPr>
          <w:color w:val="6A4638"/>
          <w:sz w:val="24"/>
        </w:rPr>
        <w:t xml:space="preserve">in </w:t>
      </w:r>
      <w:r>
        <w:rPr>
          <w:color w:val="6A4638"/>
          <w:spacing w:val="10"/>
          <w:sz w:val="24"/>
        </w:rPr>
        <w:t xml:space="preserve">what </w:t>
      </w:r>
      <w:r>
        <w:rPr>
          <w:color w:val="6A4638"/>
          <w:spacing w:val="11"/>
          <w:sz w:val="24"/>
        </w:rPr>
        <w:t xml:space="preserve">ways </w:t>
      </w:r>
      <w:r>
        <w:rPr>
          <w:color w:val="6A4638"/>
          <w:spacing w:val="14"/>
          <w:sz w:val="24"/>
        </w:rPr>
        <w:t xml:space="preserve">can </w:t>
      </w:r>
      <w:r>
        <w:rPr>
          <w:color w:val="6A4638"/>
          <w:sz w:val="24"/>
        </w:rPr>
        <w:t xml:space="preserve">we </w:t>
      </w:r>
      <w:proofErr w:type="gramStart"/>
      <w:r>
        <w:rPr>
          <w:color w:val="6A4638"/>
          <w:spacing w:val="10"/>
          <w:sz w:val="24"/>
        </w:rPr>
        <w:t xml:space="preserve">make </w:t>
      </w:r>
      <w:r>
        <w:rPr>
          <w:color w:val="6A4638"/>
          <w:spacing w:val="13"/>
          <w:sz w:val="24"/>
        </w:rPr>
        <w:t xml:space="preserve">adjustments </w:t>
      </w:r>
      <w:r>
        <w:rPr>
          <w:color w:val="6A4638"/>
          <w:sz w:val="24"/>
        </w:rPr>
        <w:t>to</w:t>
      </w:r>
      <w:proofErr w:type="gramEnd"/>
      <w:r>
        <w:rPr>
          <w:color w:val="6A4638"/>
          <w:sz w:val="24"/>
        </w:rPr>
        <w:t xml:space="preserve"> </w:t>
      </w:r>
      <w:r>
        <w:rPr>
          <w:color w:val="6A4638"/>
          <w:spacing w:val="12"/>
          <w:sz w:val="24"/>
        </w:rPr>
        <w:t xml:space="preserve">promote </w:t>
      </w:r>
      <w:r>
        <w:rPr>
          <w:color w:val="6A4638"/>
          <w:spacing w:val="14"/>
          <w:sz w:val="24"/>
        </w:rPr>
        <w:t>wellness?</w:t>
      </w:r>
    </w:p>
    <w:p w14:paraId="350A1009" w14:textId="77777777" w:rsidR="00E50C5F" w:rsidRDefault="000601C3">
      <w:pPr>
        <w:pStyle w:val="ListParagraph"/>
        <w:numPr>
          <w:ilvl w:val="1"/>
          <w:numId w:val="1"/>
        </w:numPr>
        <w:tabs>
          <w:tab w:val="left" w:pos="1428"/>
        </w:tabs>
        <w:spacing w:before="100"/>
        <w:ind w:left="1428" w:hanging="359"/>
        <w:rPr>
          <w:sz w:val="24"/>
        </w:rPr>
      </w:pPr>
      <w:r>
        <w:rPr>
          <w:color w:val="6A4638"/>
          <w:spacing w:val="9"/>
          <w:sz w:val="24"/>
        </w:rPr>
        <w:t>How</w:t>
      </w:r>
      <w:r>
        <w:rPr>
          <w:color w:val="6A4638"/>
          <w:spacing w:val="29"/>
          <w:sz w:val="24"/>
        </w:rPr>
        <w:t xml:space="preserve"> </w:t>
      </w:r>
      <w:r>
        <w:rPr>
          <w:color w:val="6A4638"/>
          <w:spacing w:val="10"/>
          <w:sz w:val="24"/>
        </w:rPr>
        <w:t>does</w:t>
      </w:r>
      <w:r>
        <w:rPr>
          <w:color w:val="6A4638"/>
          <w:spacing w:val="33"/>
          <w:sz w:val="24"/>
        </w:rPr>
        <w:t xml:space="preserve"> </w:t>
      </w:r>
      <w:r>
        <w:rPr>
          <w:color w:val="6A4638"/>
          <w:spacing w:val="14"/>
          <w:sz w:val="24"/>
        </w:rPr>
        <w:t>Self-</w:t>
      </w:r>
      <w:r>
        <w:rPr>
          <w:color w:val="6A4638"/>
          <w:spacing w:val="11"/>
          <w:sz w:val="24"/>
        </w:rPr>
        <w:t>Care</w:t>
      </w:r>
      <w:r>
        <w:rPr>
          <w:color w:val="6A4638"/>
          <w:spacing w:val="30"/>
          <w:sz w:val="24"/>
        </w:rPr>
        <w:t xml:space="preserve"> </w:t>
      </w:r>
      <w:r>
        <w:rPr>
          <w:color w:val="6A4638"/>
          <w:spacing w:val="9"/>
          <w:sz w:val="24"/>
        </w:rPr>
        <w:t>and</w:t>
      </w:r>
      <w:r>
        <w:rPr>
          <w:color w:val="6A4638"/>
          <w:spacing w:val="29"/>
          <w:sz w:val="24"/>
        </w:rPr>
        <w:t xml:space="preserve"> </w:t>
      </w:r>
      <w:r>
        <w:rPr>
          <w:color w:val="6A4638"/>
          <w:spacing w:val="12"/>
          <w:sz w:val="24"/>
        </w:rPr>
        <w:t>Wellness</w:t>
      </w:r>
      <w:r>
        <w:rPr>
          <w:color w:val="6A4638"/>
          <w:spacing w:val="30"/>
          <w:sz w:val="24"/>
        </w:rPr>
        <w:t xml:space="preserve"> </w:t>
      </w:r>
      <w:r>
        <w:rPr>
          <w:color w:val="6A4638"/>
          <w:spacing w:val="10"/>
          <w:sz w:val="24"/>
        </w:rPr>
        <w:t>tie</w:t>
      </w:r>
      <w:r>
        <w:rPr>
          <w:color w:val="6A4638"/>
          <w:spacing w:val="32"/>
          <w:sz w:val="24"/>
        </w:rPr>
        <w:t xml:space="preserve"> </w:t>
      </w:r>
      <w:proofErr w:type="gramStart"/>
      <w:r>
        <w:rPr>
          <w:color w:val="6A4638"/>
          <w:spacing w:val="6"/>
          <w:sz w:val="24"/>
        </w:rPr>
        <w:t>into</w:t>
      </w:r>
      <w:proofErr w:type="gramEnd"/>
    </w:p>
    <w:p w14:paraId="350A100A" w14:textId="77777777" w:rsidR="00E50C5F" w:rsidRDefault="00E50C5F">
      <w:pPr>
        <w:pStyle w:val="BodyText"/>
        <w:rPr>
          <w:rFonts w:ascii="Bookman Old Style"/>
        </w:rPr>
      </w:pPr>
    </w:p>
    <w:p w14:paraId="350A100B" w14:textId="77777777" w:rsidR="00E50C5F" w:rsidRDefault="000601C3">
      <w:pPr>
        <w:pStyle w:val="BodyText"/>
        <w:ind w:left="1429"/>
        <w:rPr>
          <w:rFonts w:ascii="Bookman Old Style"/>
        </w:rPr>
      </w:pPr>
      <w:r>
        <w:rPr>
          <w:rFonts w:ascii="Bookman Old Style"/>
          <w:color w:val="6A4638"/>
          <w:spacing w:val="9"/>
        </w:rPr>
        <w:t>our</w:t>
      </w:r>
      <w:r>
        <w:rPr>
          <w:rFonts w:ascii="Bookman Old Style"/>
          <w:color w:val="6A4638"/>
          <w:spacing w:val="27"/>
        </w:rPr>
        <w:t xml:space="preserve"> </w:t>
      </w:r>
      <w:r>
        <w:rPr>
          <w:rFonts w:ascii="Bookman Old Style"/>
          <w:color w:val="6A4638"/>
          <w:spacing w:val="10"/>
        </w:rPr>
        <w:t>motto?</w:t>
      </w:r>
    </w:p>
    <w:p w14:paraId="350A100C" w14:textId="77777777" w:rsidR="00E50C5F" w:rsidRDefault="00E50C5F">
      <w:pPr>
        <w:pStyle w:val="BodyText"/>
        <w:spacing w:before="6"/>
        <w:rPr>
          <w:rFonts w:ascii="Bookman Old Style"/>
          <w:sz w:val="32"/>
        </w:rPr>
      </w:pPr>
    </w:p>
    <w:p w14:paraId="350A100D" w14:textId="77777777" w:rsidR="00E50C5F" w:rsidRDefault="000601C3">
      <w:pPr>
        <w:pStyle w:val="BodyText"/>
        <w:ind w:left="1069"/>
        <w:rPr>
          <w:rFonts w:ascii="Bookman Old Style"/>
        </w:rPr>
      </w:pPr>
      <w:r>
        <w:rPr>
          <w:rFonts w:ascii="Bookman Old Style"/>
          <w:color w:val="6A4638"/>
          <w:spacing w:val="12"/>
        </w:rPr>
        <w:t>Examples</w:t>
      </w:r>
      <w:r>
        <w:rPr>
          <w:rFonts w:ascii="Bookman Old Style"/>
          <w:color w:val="6A4638"/>
          <w:spacing w:val="38"/>
        </w:rPr>
        <w:t xml:space="preserve"> </w:t>
      </w:r>
      <w:r>
        <w:rPr>
          <w:rFonts w:ascii="Bookman Old Style"/>
          <w:color w:val="6A4638"/>
        </w:rPr>
        <w:t>of</w:t>
      </w:r>
      <w:r>
        <w:rPr>
          <w:rFonts w:ascii="Bookman Old Style"/>
          <w:color w:val="6A4638"/>
          <w:spacing w:val="35"/>
        </w:rPr>
        <w:t xml:space="preserve"> </w:t>
      </w:r>
      <w:r>
        <w:rPr>
          <w:rFonts w:ascii="Bookman Old Style"/>
          <w:color w:val="6A4638"/>
          <w:spacing w:val="12"/>
        </w:rPr>
        <w:t>Wellness</w:t>
      </w:r>
      <w:r>
        <w:rPr>
          <w:rFonts w:ascii="Bookman Old Style"/>
          <w:color w:val="6A4638"/>
          <w:spacing w:val="36"/>
        </w:rPr>
        <w:t xml:space="preserve"> </w:t>
      </w:r>
      <w:r>
        <w:rPr>
          <w:rFonts w:ascii="Bookman Old Style"/>
          <w:color w:val="6A4638"/>
          <w:spacing w:val="12"/>
        </w:rPr>
        <w:t>Activities:</w:t>
      </w:r>
    </w:p>
    <w:p w14:paraId="350A100E" w14:textId="77777777" w:rsidR="00E50C5F" w:rsidRDefault="00E50C5F">
      <w:pPr>
        <w:pStyle w:val="BodyText"/>
        <w:spacing w:before="7"/>
        <w:rPr>
          <w:rFonts w:ascii="Bookman Old Style"/>
          <w:sz w:val="32"/>
        </w:rPr>
      </w:pPr>
    </w:p>
    <w:p w14:paraId="350A100F" w14:textId="77777777" w:rsidR="00E50C5F" w:rsidRDefault="000601C3">
      <w:pPr>
        <w:pStyle w:val="BodyText"/>
        <w:spacing w:line="480" w:lineRule="auto"/>
        <w:ind w:left="1069" w:right="597"/>
        <w:rPr>
          <w:rFonts w:ascii="Bookman Old Style"/>
        </w:rPr>
      </w:pPr>
      <w:r>
        <w:rPr>
          <w:rFonts w:ascii="Bookman Old Style"/>
          <w:color w:val="6A4638"/>
          <w:spacing w:val="12"/>
        </w:rPr>
        <w:t xml:space="preserve">Meditate, </w:t>
      </w:r>
      <w:proofErr w:type="gramStart"/>
      <w:r>
        <w:rPr>
          <w:rFonts w:ascii="Bookman Old Style"/>
          <w:color w:val="6A4638"/>
          <w:spacing w:val="11"/>
        </w:rPr>
        <w:t>Visit</w:t>
      </w:r>
      <w:proofErr w:type="gramEnd"/>
      <w:r>
        <w:rPr>
          <w:rFonts w:ascii="Bookman Old Style"/>
          <w:color w:val="6A4638"/>
          <w:spacing w:val="11"/>
        </w:rPr>
        <w:t xml:space="preserve"> </w:t>
      </w:r>
      <w:r>
        <w:rPr>
          <w:rFonts w:ascii="Bookman Old Style"/>
          <w:color w:val="6A4638"/>
        </w:rPr>
        <w:t xml:space="preserve">a </w:t>
      </w:r>
      <w:r>
        <w:rPr>
          <w:rFonts w:ascii="Bookman Old Style"/>
          <w:color w:val="6A4638"/>
          <w:spacing w:val="11"/>
        </w:rPr>
        <w:t xml:space="preserve">Paint </w:t>
      </w:r>
      <w:r>
        <w:rPr>
          <w:rFonts w:ascii="Bookman Old Style"/>
          <w:color w:val="6A4638"/>
          <w:spacing w:val="12"/>
        </w:rPr>
        <w:t xml:space="preserve">Class, </w:t>
      </w:r>
      <w:r>
        <w:rPr>
          <w:rFonts w:ascii="Bookman Old Style"/>
          <w:color w:val="6A4638"/>
          <w:spacing w:val="9"/>
        </w:rPr>
        <w:t xml:space="preserve">Get </w:t>
      </w:r>
      <w:r>
        <w:rPr>
          <w:rFonts w:ascii="Bookman Old Style"/>
          <w:color w:val="6A4638"/>
        </w:rPr>
        <w:t xml:space="preserve">a </w:t>
      </w:r>
      <w:r>
        <w:rPr>
          <w:rFonts w:ascii="Bookman Old Style"/>
          <w:color w:val="6A4638"/>
          <w:spacing w:val="14"/>
        </w:rPr>
        <w:t xml:space="preserve">Massage, </w:t>
      </w:r>
      <w:r>
        <w:rPr>
          <w:rFonts w:ascii="Bookman Old Style"/>
          <w:color w:val="6A4638"/>
          <w:spacing w:val="11"/>
        </w:rPr>
        <w:t xml:space="preserve">Write </w:t>
      </w:r>
      <w:r>
        <w:rPr>
          <w:rFonts w:ascii="Bookman Old Style"/>
          <w:color w:val="6A4638"/>
        </w:rPr>
        <w:t xml:space="preserve">in a </w:t>
      </w:r>
      <w:r>
        <w:rPr>
          <w:rFonts w:ascii="Bookman Old Style"/>
          <w:color w:val="6A4638"/>
          <w:spacing w:val="12"/>
        </w:rPr>
        <w:t xml:space="preserve">Journal, Hiking, </w:t>
      </w:r>
      <w:r>
        <w:rPr>
          <w:rFonts w:ascii="Bookman Old Style"/>
          <w:color w:val="6A4638"/>
          <w:spacing w:val="13"/>
        </w:rPr>
        <w:t xml:space="preserve">Gardening, </w:t>
      </w:r>
      <w:r>
        <w:rPr>
          <w:rFonts w:ascii="Bookman Old Style"/>
          <w:color w:val="6A4638"/>
          <w:spacing w:val="10"/>
        </w:rPr>
        <w:t xml:space="preserve">Plan </w:t>
      </w:r>
      <w:r>
        <w:rPr>
          <w:rFonts w:ascii="Bookman Old Style"/>
          <w:color w:val="6A4638"/>
        </w:rPr>
        <w:t xml:space="preserve">a </w:t>
      </w:r>
      <w:r>
        <w:rPr>
          <w:rFonts w:ascii="Bookman Old Style"/>
          <w:color w:val="6A4638"/>
          <w:spacing w:val="13"/>
        </w:rPr>
        <w:t xml:space="preserve">Vacation/Staycation, </w:t>
      </w:r>
      <w:r>
        <w:rPr>
          <w:rFonts w:ascii="Bookman Old Style"/>
          <w:color w:val="6A4638"/>
          <w:spacing w:val="9"/>
        </w:rPr>
        <w:t xml:space="preserve">and </w:t>
      </w:r>
      <w:r>
        <w:rPr>
          <w:rFonts w:ascii="Bookman Old Style"/>
          <w:color w:val="6A4638"/>
          <w:spacing w:val="14"/>
        </w:rPr>
        <w:t>Jogging</w:t>
      </w:r>
    </w:p>
    <w:sectPr w:rsidR="00E50C5F">
      <w:pgSz w:w="15840" w:h="12240" w:orient="landscape"/>
      <w:pgMar w:top="560" w:right="40" w:bottom="0" w:left="280" w:header="720" w:footer="720" w:gutter="0"/>
      <w:cols w:num="2" w:space="720" w:equalWidth="0">
        <w:col w:w="6321" w:space="1144"/>
        <w:col w:w="80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A5D77"/>
    <w:multiLevelType w:val="hybridMultilevel"/>
    <w:tmpl w:val="CC241454"/>
    <w:lvl w:ilvl="0" w:tplc="40F4522C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A4638"/>
        <w:spacing w:val="0"/>
        <w:w w:val="99"/>
        <w:sz w:val="20"/>
        <w:szCs w:val="20"/>
        <w:lang w:val="en-US" w:eastAsia="en-US" w:bidi="ar-SA"/>
      </w:rPr>
    </w:lvl>
    <w:lvl w:ilvl="1" w:tplc="FC6C4754">
      <w:start w:val="1"/>
      <w:numFmt w:val="decimal"/>
      <w:lvlText w:val="%2."/>
      <w:lvlJc w:val="left"/>
      <w:pPr>
        <w:ind w:left="1429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6A4638"/>
        <w:spacing w:val="0"/>
        <w:w w:val="100"/>
        <w:sz w:val="24"/>
        <w:szCs w:val="24"/>
        <w:lang w:val="en-US" w:eastAsia="en-US" w:bidi="ar-SA"/>
      </w:rPr>
    </w:lvl>
    <w:lvl w:ilvl="2" w:tplc="C54CA200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3" w:tplc="85D6DB56">
      <w:numFmt w:val="bullet"/>
      <w:lvlText w:val="•"/>
      <w:lvlJc w:val="left"/>
      <w:pPr>
        <w:ind w:left="850" w:hanging="360"/>
      </w:pPr>
      <w:rPr>
        <w:rFonts w:hint="default"/>
        <w:lang w:val="en-US" w:eastAsia="en-US" w:bidi="ar-SA"/>
      </w:rPr>
    </w:lvl>
    <w:lvl w:ilvl="4" w:tplc="24704C56">
      <w:numFmt w:val="bullet"/>
      <w:lvlText w:val="•"/>
      <w:lvlJc w:val="left"/>
      <w:pPr>
        <w:ind w:left="565" w:hanging="360"/>
      </w:pPr>
      <w:rPr>
        <w:rFonts w:hint="default"/>
        <w:lang w:val="en-US" w:eastAsia="en-US" w:bidi="ar-SA"/>
      </w:rPr>
    </w:lvl>
    <w:lvl w:ilvl="5" w:tplc="E40E8D18">
      <w:numFmt w:val="bullet"/>
      <w:lvlText w:val="•"/>
      <w:lvlJc w:val="left"/>
      <w:pPr>
        <w:ind w:left="280" w:hanging="360"/>
      </w:pPr>
      <w:rPr>
        <w:rFonts w:hint="default"/>
        <w:lang w:val="en-US" w:eastAsia="en-US" w:bidi="ar-SA"/>
      </w:rPr>
    </w:lvl>
    <w:lvl w:ilvl="6" w:tplc="381ACE68">
      <w:numFmt w:val="bullet"/>
      <w:lvlText w:val="•"/>
      <w:lvlJc w:val="left"/>
      <w:pPr>
        <w:ind w:left="-5" w:hanging="360"/>
      </w:pPr>
      <w:rPr>
        <w:rFonts w:hint="default"/>
        <w:lang w:val="en-US" w:eastAsia="en-US" w:bidi="ar-SA"/>
      </w:rPr>
    </w:lvl>
    <w:lvl w:ilvl="7" w:tplc="21D43444">
      <w:numFmt w:val="bullet"/>
      <w:lvlText w:val="•"/>
      <w:lvlJc w:val="left"/>
      <w:pPr>
        <w:ind w:left="-290" w:hanging="360"/>
      </w:pPr>
      <w:rPr>
        <w:rFonts w:hint="default"/>
        <w:lang w:val="en-US" w:eastAsia="en-US" w:bidi="ar-SA"/>
      </w:rPr>
    </w:lvl>
    <w:lvl w:ilvl="8" w:tplc="A1D4DF14">
      <w:numFmt w:val="bullet"/>
      <w:lvlText w:val="•"/>
      <w:lvlJc w:val="left"/>
      <w:pPr>
        <w:ind w:left="-575" w:hanging="360"/>
      </w:pPr>
      <w:rPr>
        <w:rFonts w:hint="default"/>
        <w:lang w:val="en-US" w:eastAsia="en-US" w:bidi="ar-SA"/>
      </w:rPr>
    </w:lvl>
  </w:abstractNum>
  <w:num w:numId="1" w16cid:durableId="30338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C5F"/>
    <w:rsid w:val="000601C3"/>
    <w:rsid w:val="00664D7A"/>
    <w:rsid w:val="00815E70"/>
    <w:rsid w:val="00E50C5F"/>
    <w:rsid w:val="00F313D6"/>
    <w:rsid w:val="00F3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A0FBE"/>
  <w15:docId w15:val="{D0B90304-FC76-472B-94A9-9DEE9C78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81"/>
      <w:ind w:left="475" w:hanging="359"/>
    </w:pPr>
    <w:rPr>
      <w:rFonts w:ascii="Bookman Old Style" w:eastAsia="Bookman Old Style" w:hAnsi="Bookman Old Style" w:cs="Bookman Old Style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3770</Characters>
  <Application>Microsoft Office Word</Application>
  <DocSecurity>0</DocSecurity>
  <Lines>179</Lines>
  <Paragraphs>66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event program</dc:title>
  <dc:creator>Karlease Smalls</dc:creator>
  <cp:lastModifiedBy>Karlease Smalls</cp:lastModifiedBy>
  <cp:revision>2</cp:revision>
  <dcterms:created xsi:type="dcterms:W3CDTF">2023-08-08T21:17:00Z</dcterms:created>
  <dcterms:modified xsi:type="dcterms:W3CDTF">2023-08-08T21:17:00Z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2023-08-08T00:00:00Z</vt:filetime>
  </property>
  <property fmtid="{D5CDD505-2E9C-101B-9397-08002B2CF9AE}" pid="5" name="Producer">
    <vt:lpwstr>Microsoft® Publisher for Microsoft 365</vt:lpwstr>
  </property>
</Properties>
</file>